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EDE" w:rsidRDefault="00683819">
      <w:pPr>
        <w:jc w:val="center"/>
        <w:rPr>
          <w:rFonts w:eastAsia="黑体"/>
          <w:sz w:val="28"/>
        </w:rPr>
      </w:pPr>
      <w:r>
        <w:rPr>
          <w:rFonts w:eastAsia="黑体" w:hint="eastAsia"/>
          <w:sz w:val="44"/>
        </w:rPr>
        <w:t xml:space="preserve">                       </w:t>
      </w:r>
      <w:r>
        <w:rPr>
          <w:rFonts w:eastAsia="黑体" w:hint="eastAsia"/>
          <w:sz w:val="28"/>
        </w:rPr>
        <w:t>编号：</w:t>
      </w:r>
      <w:r>
        <w:rPr>
          <w:rFonts w:eastAsia="黑体" w:hint="eastAsia"/>
          <w:sz w:val="28"/>
          <w:u w:val="single"/>
        </w:rPr>
        <w:t xml:space="preserve">        </w:t>
      </w:r>
    </w:p>
    <w:p w:rsidR="00226EDE" w:rsidRDefault="00683819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海南师范大学</w:t>
      </w:r>
    </w:p>
    <w:p w:rsidR="00226EDE" w:rsidRDefault="00683819">
      <w:pPr>
        <w:jc w:val="center"/>
        <w:rPr>
          <w:rFonts w:eastAsia="黑体"/>
          <w:sz w:val="72"/>
          <w:szCs w:val="72"/>
        </w:rPr>
      </w:pPr>
      <w:r>
        <w:rPr>
          <w:rFonts w:eastAsia="黑体" w:hint="eastAsia"/>
          <w:sz w:val="72"/>
          <w:szCs w:val="72"/>
        </w:rPr>
        <w:t>专业技术资格评审表</w:t>
      </w:r>
    </w:p>
    <w:p w:rsidR="00226EDE" w:rsidRDefault="00683819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</w:t>
      </w:r>
      <w:r>
        <w:rPr>
          <w:rFonts w:ascii="宋体" w:hAnsi="宋体" w:hint="eastAsia"/>
          <w:sz w:val="52"/>
          <w:u w:val="single"/>
        </w:rPr>
        <w:t xml:space="preserve"> </w:t>
      </w:r>
      <w:r w:rsidR="006A44CB">
        <w:rPr>
          <w:rFonts w:ascii="宋体" w:hAnsi="宋体"/>
          <w:sz w:val="52"/>
          <w:u w:val="single"/>
        </w:rPr>
        <w:t>2020</w:t>
      </w:r>
      <w:r>
        <w:rPr>
          <w:rFonts w:ascii="宋体" w:hAnsi="宋体" w:hint="eastAsia"/>
          <w:sz w:val="52"/>
          <w:u w:val="single"/>
        </w:rPr>
        <w:t xml:space="preserve"> </w:t>
      </w:r>
      <w:r>
        <w:rPr>
          <w:rFonts w:ascii="宋体" w:hAnsi="宋体" w:hint="eastAsia"/>
          <w:sz w:val="52"/>
        </w:rPr>
        <w:t>年度）</w:t>
      </w:r>
    </w:p>
    <w:p w:rsidR="00226EDE" w:rsidRDefault="00683819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sz w:val="52"/>
        </w:rPr>
        <w:t>（教师系列）</w:t>
      </w:r>
    </w:p>
    <w:p w:rsidR="00226EDE" w:rsidRDefault="00226EDE">
      <w:pPr>
        <w:ind w:firstLineChars="700" w:firstLine="1960"/>
        <w:rPr>
          <w:sz w:val="28"/>
        </w:rPr>
      </w:pPr>
    </w:p>
    <w:p w:rsidR="00226EDE" w:rsidRDefault="00683819">
      <w:pPr>
        <w:ind w:firstLineChars="700" w:firstLine="1960"/>
        <w:rPr>
          <w:sz w:val="28"/>
          <w:u w:val="single"/>
        </w:rPr>
      </w:pPr>
      <w:r>
        <w:rPr>
          <w:rFonts w:hint="eastAsia"/>
          <w:sz w:val="28"/>
        </w:rPr>
        <w:t>单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u w:val="single"/>
        </w:rPr>
        <w:t xml:space="preserve">  </w:t>
      </w:r>
      <w:r w:rsidR="006A44CB" w:rsidRPr="006A44CB">
        <w:rPr>
          <w:rFonts w:hint="eastAsia"/>
          <w:sz w:val="28"/>
          <w:u w:val="single"/>
        </w:rPr>
        <w:t>化学与化工学院</w:t>
      </w:r>
      <w:r>
        <w:rPr>
          <w:rFonts w:hint="eastAsia"/>
          <w:sz w:val="28"/>
          <w:u w:val="single"/>
        </w:rPr>
        <w:t xml:space="preserve">              </w:t>
      </w:r>
    </w:p>
    <w:p w:rsidR="00226EDE" w:rsidRDefault="00226EDE">
      <w:pPr>
        <w:ind w:firstLineChars="700" w:firstLine="1960"/>
        <w:rPr>
          <w:sz w:val="28"/>
        </w:rPr>
      </w:pPr>
    </w:p>
    <w:p w:rsidR="00226EDE" w:rsidRDefault="00683819">
      <w:pPr>
        <w:ind w:firstLineChars="700" w:firstLine="1960"/>
        <w:rPr>
          <w:sz w:val="30"/>
          <w:u w:val="single"/>
        </w:rPr>
      </w:pPr>
      <w:r>
        <w:rPr>
          <w:rFonts w:hint="eastAsia"/>
          <w:sz w:val="28"/>
        </w:rPr>
        <w:t>姓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名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30"/>
        </w:rPr>
        <w:t>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</w:t>
      </w:r>
      <w:r w:rsidR="006A44CB" w:rsidRPr="006A44CB">
        <w:rPr>
          <w:rFonts w:hint="eastAsia"/>
          <w:sz w:val="30"/>
          <w:u w:val="single"/>
        </w:rPr>
        <w:t>吴禄勇</w:t>
      </w:r>
      <w:r>
        <w:rPr>
          <w:rFonts w:hint="eastAsia"/>
          <w:sz w:val="30"/>
          <w:u w:val="single"/>
        </w:rPr>
        <w:t xml:space="preserve">                    </w:t>
      </w:r>
    </w:p>
    <w:p w:rsidR="00226EDE" w:rsidRDefault="00226EDE">
      <w:pPr>
        <w:ind w:firstLineChars="800" w:firstLine="1920"/>
        <w:rPr>
          <w:sz w:val="24"/>
        </w:rPr>
      </w:pPr>
    </w:p>
    <w:p w:rsidR="00226EDE" w:rsidRDefault="00683819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现任专业</w:t>
      </w:r>
      <w:r>
        <w:rPr>
          <w:rFonts w:hint="eastAsia"/>
          <w:sz w:val="24"/>
        </w:rPr>
        <w:t xml:space="preserve">   </w:t>
      </w:r>
    </w:p>
    <w:p w:rsidR="00226EDE" w:rsidRDefault="00683819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技术职务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</w:t>
      </w:r>
      <w:r w:rsidR="006A44CB" w:rsidRPr="006A44CB">
        <w:rPr>
          <w:rFonts w:hint="eastAsia"/>
          <w:sz w:val="24"/>
          <w:u w:val="single"/>
        </w:rPr>
        <w:t>副教授</w:t>
      </w:r>
      <w:r w:rsidR="006A44CB" w:rsidRPr="006A44CB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           </w:t>
      </w:r>
    </w:p>
    <w:p w:rsidR="00226EDE" w:rsidRDefault="00226EDE">
      <w:pPr>
        <w:ind w:firstLineChars="800" w:firstLine="1920"/>
        <w:rPr>
          <w:sz w:val="24"/>
          <w:u w:val="single"/>
        </w:rPr>
      </w:pPr>
    </w:p>
    <w:p w:rsidR="00226EDE" w:rsidRDefault="00226EDE">
      <w:pPr>
        <w:ind w:firstLineChars="800" w:firstLine="1920"/>
        <w:rPr>
          <w:sz w:val="24"/>
        </w:rPr>
      </w:pPr>
    </w:p>
    <w:p w:rsidR="00226EDE" w:rsidRDefault="00683819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申报专业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  <w:r w:rsidR="006A44CB" w:rsidRPr="006A44CB">
        <w:rPr>
          <w:rFonts w:hint="eastAsia"/>
          <w:sz w:val="24"/>
          <w:u w:val="single"/>
        </w:rPr>
        <w:t>化学</w:t>
      </w:r>
      <w:r>
        <w:rPr>
          <w:rFonts w:hint="eastAsia"/>
          <w:sz w:val="24"/>
          <w:u w:val="single"/>
        </w:rPr>
        <w:t xml:space="preserve">                           </w:t>
      </w:r>
    </w:p>
    <w:p w:rsidR="00226EDE" w:rsidRDefault="00226EDE">
      <w:pPr>
        <w:ind w:firstLineChars="800" w:firstLine="1920"/>
        <w:rPr>
          <w:sz w:val="24"/>
        </w:rPr>
      </w:pPr>
    </w:p>
    <w:p w:rsidR="00226EDE" w:rsidRDefault="00226EDE">
      <w:pPr>
        <w:ind w:firstLineChars="800" w:firstLine="1920"/>
        <w:rPr>
          <w:sz w:val="24"/>
        </w:rPr>
      </w:pPr>
    </w:p>
    <w:p w:rsidR="00226EDE" w:rsidRDefault="00683819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申报资格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</w:t>
      </w:r>
      <w:r w:rsidR="006A44CB">
        <w:rPr>
          <w:rFonts w:hint="eastAsia"/>
          <w:sz w:val="24"/>
          <w:u w:val="single"/>
        </w:rPr>
        <w:t>教学</w:t>
      </w:r>
      <w:r w:rsidR="006A44CB">
        <w:rPr>
          <w:sz w:val="24"/>
          <w:u w:val="single"/>
        </w:rPr>
        <w:t>与科研型</w:t>
      </w:r>
      <w:r>
        <w:rPr>
          <w:rFonts w:hint="eastAsia"/>
          <w:sz w:val="24"/>
          <w:u w:val="single"/>
        </w:rPr>
        <w:t xml:space="preserve">                   </w:t>
      </w:r>
    </w:p>
    <w:p w:rsidR="00226EDE" w:rsidRDefault="00226EDE">
      <w:pPr>
        <w:ind w:firstLineChars="800" w:firstLine="1920"/>
        <w:rPr>
          <w:sz w:val="24"/>
        </w:rPr>
      </w:pPr>
    </w:p>
    <w:p w:rsidR="00226EDE" w:rsidRDefault="00226EDE">
      <w:pPr>
        <w:ind w:firstLineChars="800" w:firstLine="1920"/>
        <w:rPr>
          <w:sz w:val="24"/>
        </w:rPr>
      </w:pPr>
    </w:p>
    <w:p w:rsidR="00226EDE" w:rsidRDefault="00683819">
      <w:pPr>
        <w:ind w:firstLineChars="800" w:firstLine="1920"/>
        <w:rPr>
          <w:sz w:val="24"/>
          <w:u w:val="single"/>
        </w:rPr>
      </w:pPr>
      <w:r>
        <w:rPr>
          <w:rFonts w:hint="eastAsia"/>
          <w:sz w:val="24"/>
        </w:rPr>
        <w:t>联系电话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</w:t>
      </w:r>
      <w:r w:rsidR="006A44CB">
        <w:rPr>
          <w:rFonts w:hint="eastAsia"/>
          <w:sz w:val="24"/>
          <w:u w:val="single"/>
        </w:rPr>
        <w:t>1397668483</w:t>
      </w:r>
      <w:r w:rsidR="0036378A">
        <w:rPr>
          <w:sz w:val="24"/>
          <w:u w:val="single"/>
        </w:rPr>
        <w:t>1</w:t>
      </w:r>
      <w:r>
        <w:rPr>
          <w:rFonts w:hint="eastAsia"/>
          <w:sz w:val="24"/>
          <w:u w:val="single"/>
        </w:rPr>
        <w:t xml:space="preserve">                      </w:t>
      </w:r>
    </w:p>
    <w:p w:rsidR="00226EDE" w:rsidRDefault="00226EDE">
      <w:pPr>
        <w:rPr>
          <w:sz w:val="24"/>
          <w:u w:val="single"/>
        </w:rPr>
      </w:pPr>
    </w:p>
    <w:p w:rsidR="00226EDE" w:rsidRDefault="00226EDE">
      <w:pPr>
        <w:rPr>
          <w:sz w:val="24"/>
          <w:u w:val="single"/>
        </w:rPr>
      </w:pPr>
    </w:p>
    <w:p w:rsidR="00226EDE" w:rsidRDefault="00226EDE">
      <w:pPr>
        <w:jc w:val="center"/>
        <w:rPr>
          <w:sz w:val="24"/>
          <w:u w:val="single"/>
        </w:rPr>
      </w:pPr>
    </w:p>
    <w:p w:rsidR="00226EDE" w:rsidRDefault="00683819">
      <w:pPr>
        <w:ind w:firstLineChars="1000" w:firstLine="2400"/>
        <w:rPr>
          <w:sz w:val="24"/>
        </w:rPr>
      </w:pPr>
      <w:r>
        <w:rPr>
          <w:rFonts w:hint="eastAsia"/>
          <w:sz w:val="24"/>
        </w:rPr>
        <w:t>填表时间：</w:t>
      </w:r>
      <w:r>
        <w:rPr>
          <w:rFonts w:hint="eastAsia"/>
          <w:sz w:val="24"/>
        </w:rPr>
        <w:t xml:space="preserve">    </w:t>
      </w:r>
      <w:r w:rsidR="006A44CB">
        <w:rPr>
          <w:sz w:val="24"/>
        </w:rPr>
        <w:t>2022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 w:rsidR="006A44CB">
        <w:rPr>
          <w:sz w:val="24"/>
        </w:rPr>
        <w:t>3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 w:rsidR="006A44CB">
        <w:rPr>
          <w:sz w:val="24"/>
        </w:rPr>
        <w:t>1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日</w:t>
      </w:r>
    </w:p>
    <w:p w:rsidR="00226EDE" w:rsidRDefault="00226EDE">
      <w:pPr>
        <w:ind w:firstLineChars="1000" w:firstLine="2400"/>
        <w:rPr>
          <w:sz w:val="24"/>
        </w:rPr>
      </w:pPr>
    </w:p>
    <w:p w:rsidR="00226EDE" w:rsidRDefault="00226EDE">
      <w:pPr>
        <w:ind w:firstLineChars="1000" w:firstLine="2400"/>
        <w:rPr>
          <w:sz w:val="24"/>
        </w:rPr>
      </w:pPr>
    </w:p>
    <w:p w:rsidR="00226EDE" w:rsidRDefault="00226EDE">
      <w:pPr>
        <w:ind w:firstLineChars="1000" w:firstLine="2400"/>
        <w:rPr>
          <w:sz w:val="24"/>
        </w:rPr>
      </w:pPr>
    </w:p>
    <w:p w:rsidR="00226EDE" w:rsidRDefault="00226EDE">
      <w:pPr>
        <w:ind w:firstLineChars="1000" w:firstLine="2400"/>
        <w:rPr>
          <w:sz w:val="24"/>
        </w:rPr>
      </w:pPr>
    </w:p>
    <w:p w:rsidR="00226EDE" w:rsidRDefault="0068381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:rsidR="00226EDE" w:rsidRDefault="00683819">
      <w:pPr>
        <w:jc w:val="center"/>
        <w:rPr>
          <w:sz w:val="32"/>
        </w:rPr>
      </w:pPr>
      <w:r>
        <w:rPr>
          <w:sz w:val="32"/>
        </w:rPr>
        <w:br w:type="page"/>
      </w:r>
    </w:p>
    <w:p w:rsidR="00226EDE" w:rsidRDefault="00683819"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lastRenderedPageBreak/>
        <w:t>填表说明</w:t>
      </w:r>
    </w:p>
    <w:p w:rsidR="00226EDE" w:rsidRDefault="00226EDE">
      <w:pPr>
        <w:jc w:val="center"/>
        <w:rPr>
          <w:rFonts w:eastAsia="黑体"/>
          <w:sz w:val="44"/>
        </w:rPr>
      </w:pPr>
    </w:p>
    <w:p w:rsidR="00226EDE" w:rsidRDefault="0068381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1.本表供本校专业技术人员评审高校教师系列专业技术资格时使用。１—17页由申报者填写，第4页中思想品德鉴定和师德师</w:t>
      </w:r>
      <w:proofErr w:type="gramStart"/>
      <w:r>
        <w:rPr>
          <w:rFonts w:ascii="仿宋_GB2312" w:eastAsia="仿宋_GB2312" w:hint="eastAsia"/>
          <w:sz w:val="32"/>
        </w:rPr>
        <w:t>风表现</w:t>
      </w:r>
      <w:proofErr w:type="gramEnd"/>
      <w:r>
        <w:rPr>
          <w:rFonts w:ascii="仿宋_GB2312" w:eastAsia="仿宋_GB2312" w:hint="eastAsia"/>
          <w:sz w:val="32"/>
        </w:rPr>
        <w:t>由所在单位填写并盖章。18—20页由二级学院评审工作委员会或职称办填写。填写内容应经人事部门审核认可，编号由人事（职改）部门统一编制。</w:t>
      </w:r>
    </w:p>
    <w:p w:rsidR="00226EDE" w:rsidRDefault="0068381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2.年月日一律用公历阿拉伯数字填字。</w:t>
      </w:r>
    </w:p>
    <w:p w:rsidR="00226EDE" w:rsidRDefault="00683819">
      <w:pPr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  <w:sz w:val="32"/>
        </w:rPr>
        <w:t>3.“相片”一律用近期一寸正面半身免冠照。</w:t>
      </w:r>
    </w:p>
    <w:p w:rsidR="00226EDE" w:rsidRDefault="0068381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4.“毕业学校”</w:t>
      </w:r>
      <w:proofErr w:type="gramStart"/>
      <w:r>
        <w:rPr>
          <w:rFonts w:ascii="仿宋_GB2312" w:eastAsia="仿宋_GB2312" w:hint="eastAsia"/>
          <w:sz w:val="32"/>
        </w:rPr>
        <w:t>填毕业</w:t>
      </w:r>
      <w:proofErr w:type="gramEnd"/>
      <w:r>
        <w:rPr>
          <w:rFonts w:ascii="仿宋_GB2312" w:eastAsia="仿宋_GB2312" w:hint="eastAsia"/>
          <w:sz w:val="32"/>
        </w:rPr>
        <w:t>学校当时的全称。</w:t>
      </w:r>
    </w:p>
    <w:p w:rsidR="00226EDE" w:rsidRDefault="0068381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5.晋升形式：正常晋升或破格晋升或转评。</w:t>
      </w:r>
    </w:p>
    <w:p w:rsidR="00226EDE" w:rsidRDefault="0068381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:rsidR="00226EDE" w:rsidRDefault="0068381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 w:rsidR="00226EDE" w:rsidRDefault="0068381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8.学年及学期表达：如2017-2018(</w:t>
      </w:r>
      <w:proofErr w:type="gramStart"/>
      <w:r>
        <w:rPr>
          <w:rFonts w:ascii="仿宋_GB2312" w:eastAsia="仿宋_GB2312" w:hint="eastAsia"/>
          <w:sz w:val="32"/>
        </w:rPr>
        <w:t>一</w:t>
      </w:r>
      <w:proofErr w:type="gramEnd"/>
      <w:r>
        <w:rPr>
          <w:rFonts w:ascii="仿宋_GB2312" w:eastAsia="仿宋_GB2312" w:hint="eastAsia"/>
          <w:sz w:val="32"/>
        </w:rPr>
        <w:t>)、2015-2016(二)。</w:t>
      </w:r>
    </w:p>
    <w:p w:rsidR="00226EDE" w:rsidRDefault="00683819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9.如填写表格内容较多，可自行增加行，没有内容的表格可删减行，但至少保留表头及一行，不可全删除。</w:t>
      </w:r>
    </w:p>
    <w:p w:rsidR="00226EDE" w:rsidRDefault="00683819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10.2022年1月制表。</w:t>
      </w:r>
    </w:p>
    <w:p w:rsidR="00226EDE" w:rsidRDefault="00683819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26EDE" w:rsidRDefault="0068381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基本情况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4"/>
        <w:gridCol w:w="565"/>
        <w:gridCol w:w="425"/>
        <w:gridCol w:w="283"/>
        <w:gridCol w:w="142"/>
        <w:gridCol w:w="567"/>
        <w:gridCol w:w="283"/>
        <w:gridCol w:w="284"/>
        <w:gridCol w:w="708"/>
        <w:gridCol w:w="289"/>
        <w:gridCol w:w="866"/>
        <w:gridCol w:w="263"/>
        <w:gridCol w:w="709"/>
        <w:gridCol w:w="146"/>
        <w:gridCol w:w="284"/>
        <w:gridCol w:w="276"/>
        <w:gridCol w:w="574"/>
        <w:gridCol w:w="283"/>
        <w:gridCol w:w="426"/>
        <w:gridCol w:w="1134"/>
      </w:tblGrid>
      <w:tr w:rsidR="00226EDE">
        <w:trPr>
          <w:trHeight w:val="667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吴禄勇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26EDE" w:rsidRDefault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1979.06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政治</w:t>
            </w:r>
          </w:p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九三学社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相片</w:t>
            </w:r>
          </w:p>
        </w:tc>
      </w:tr>
      <w:tr w:rsidR="00226EDE">
        <w:trPr>
          <w:trHeight w:val="70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有机化学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510232197906225737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226EDE">
        <w:trPr>
          <w:trHeight w:val="83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最高学历</w:t>
            </w:r>
          </w:p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78A" w:rsidRDefault="0036378A" w:rsidP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博士研究生</w:t>
            </w:r>
          </w:p>
          <w:p w:rsidR="00226EDE" w:rsidRDefault="0036378A" w:rsidP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兰州大学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理学博士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有机化学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226EDE">
        <w:trPr>
          <w:trHeight w:val="681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化学化工学院</w:t>
            </w:r>
          </w:p>
        </w:tc>
        <w:tc>
          <w:tcPr>
            <w:tcW w:w="850" w:type="dxa"/>
            <w:gridSpan w:val="2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26EDE" w:rsidRDefault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2009.06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36378A">
              <w:rPr>
                <w:rFonts w:ascii="宋体" w:hAnsi="宋体" w:cs="Arial" w:hint="eastAsia"/>
                <w:color w:val="000000"/>
                <w:kern w:val="0"/>
                <w:szCs w:val="21"/>
              </w:rPr>
              <w:t>有机化学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正常晋升</w:t>
            </w:r>
          </w:p>
        </w:tc>
      </w:tr>
      <w:tr w:rsidR="00226EDE">
        <w:trPr>
          <w:trHeight w:val="658"/>
        </w:trPr>
        <w:tc>
          <w:tcPr>
            <w:tcW w:w="22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取得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现专业</w:t>
            </w:r>
            <w:proofErr w:type="gramEnd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技术资格及时间</w:t>
            </w:r>
          </w:p>
        </w:tc>
        <w:tc>
          <w:tcPr>
            <w:tcW w:w="226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36378A" w:rsidRDefault="0036378A" w:rsidP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副教授</w:t>
            </w:r>
          </w:p>
          <w:p w:rsidR="00226EDE" w:rsidRDefault="0036378A" w:rsidP="0036378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2013.12</w:t>
            </w:r>
          </w:p>
        </w:tc>
        <w:tc>
          <w:tcPr>
            <w:tcW w:w="227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申请学科组名称</w:t>
            </w:r>
          </w:p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(在相应学科前打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√)</w:t>
            </w:r>
          </w:p>
        </w:tc>
        <w:tc>
          <w:tcPr>
            <w:tcW w:w="297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 xml:space="preserve">□社会科学   </w:t>
            </w: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 xml:space="preserve"> </w:t>
            </w:r>
            <w:r w:rsidR="0036378A"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自然科学</w:t>
            </w:r>
          </w:p>
          <w:p w:rsidR="00226EDE" w:rsidRDefault="00683819">
            <w:pPr>
              <w:widowControl/>
              <w:rPr>
                <w:rFonts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 xml:space="preserve">学科教育    </w:t>
            </w:r>
            <w:r>
              <w:rPr>
                <w:rFonts w:asciiTheme="minorEastAsia" w:hAnsiTheme="minorEastAsia" w:cs="Arial" w:hint="eastAsia"/>
                <w:color w:val="000000" w:themeColor="text1"/>
                <w:kern w:val="0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 w:themeColor="text1"/>
                <w:kern w:val="0"/>
                <w:szCs w:val="21"/>
              </w:rPr>
              <w:t>艺体外组</w:t>
            </w:r>
          </w:p>
        </w:tc>
      </w:tr>
      <w:tr w:rsidR="00226EDE">
        <w:trPr>
          <w:trHeight w:val="529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Pr="00D91F30" w:rsidRDefault="00683819" w:rsidP="00D91F30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时间：</w:t>
            </w:r>
            <w:r w:rsidR="00D91F30" w:rsidRPr="00D91F30">
              <w:rPr>
                <w:rFonts w:ascii="宋体" w:hAnsi="宋体" w:cs="Arial" w:hint="eastAsia"/>
                <w:color w:val="000000"/>
                <w:kern w:val="0"/>
                <w:szCs w:val="21"/>
              </w:rPr>
              <w:t>2015年</w:t>
            </w:r>
            <w:r w:rsidR="00D91F30">
              <w:rPr>
                <w:rFonts w:ascii="宋体" w:hAnsi="宋体" w:cs="Arial" w:hint="eastAsia"/>
                <w:color w:val="000000"/>
                <w:kern w:val="0"/>
                <w:szCs w:val="21"/>
              </w:rPr>
              <w:t>1</w:t>
            </w:r>
            <w:r w:rsidR="00D91F30">
              <w:rPr>
                <w:rFonts w:ascii="宋体" w:hAnsi="宋体" w:cs="Arial"/>
                <w:color w:val="000000"/>
                <w:kern w:val="0"/>
                <w:szCs w:val="21"/>
              </w:rPr>
              <w:t>2</w:t>
            </w:r>
            <w:r w:rsidR="00D91F30">
              <w:rPr>
                <w:rFonts w:ascii="宋体" w:hAnsi="宋体" w:cs="Arial" w:hint="eastAsia"/>
                <w:color w:val="000000"/>
                <w:kern w:val="0"/>
                <w:szCs w:val="21"/>
              </w:rPr>
              <w:t>月</w:t>
            </w:r>
          </w:p>
          <w:p w:rsidR="00226EDE" w:rsidRDefault="0068381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单位：</w:t>
            </w:r>
            <w:r w:rsidR="00D91F30" w:rsidRPr="00D91F30">
              <w:rPr>
                <w:rFonts w:ascii="宋体" w:hAnsi="宋体" w:cs="Arial" w:hint="eastAsia"/>
                <w:color w:val="000000"/>
                <w:kern w:val="0"/>
                <w:szCs w:val="21"/>
              </w:rPr>
              <w:t>海南师范大学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5D00FA" w:rsidP="005D00F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5年0</w:t>
            </w:r>
            <w:r w:rsidR="00683819">
              <w:rPr>
                <w:rFonts w:ascii="宋体" w:hAnsi="宋体" w:cs="Arial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857" w:type="dxa"/>
            <w:gridSpan w:val="2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D91F30">
              <w:rPr>
                <w:rFonts w:ascii="宋体" w:hAnsi="宋体" w:cs="Arial"/>
                <w:color w:val="000000"/>
                <w:kern w:val="0"/>
                <w:szCs w:val="21"/>
              </w:rPr>
              <w:t>20094600171023606</w:t>
            </w:r>
          </w:p>
        </w:tc>
      </w:tr>
      <w:tr w:rsidR="00226EDE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高校教师资格证</w:t>
            </w:r>
          </w:p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342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有机化学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外语成绩</w:t>
            </w: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免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试</w:t>
            </w:r>
          </w:p>
        </w:tc>
      </w:tr>
      <w:tr w:rsidR="00226EDE">
        <w:trPr>
          <w:trHeight w:val="657"/>
        </w:trPr>
        <w:tc>
          <w:tcPr>
            <w:tcW w:w="2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化学</w:t>
            </w:r>
          </w:p>
        </w:tc>
        <w:tc>
          <w:tcPr>
            <w:tcW w:w="167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D91F30">
              <w:rPr>
                <w:rFonts w:ascii="宋体" w:hAnsi="宋体" w:cs="Arial" w:hint="eastAsia"/>
                <w:color w:val="000000"/>
                <w:kern w:val="0"/>
                <w:szCs w:val="21"/>
              </w:rPr>
              <w:t>教学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与</w:t>
            </w:r>
            <w:r w:rsidRPr="00D91F30">
              <w:rPr>
                <w:rFonts w:ascii="宋体" w:hAnsi="宋体" w:cs="Arial" w:hint="eastAsia"/>
                <w:color w:val="000000"/>
                <w:kern w:val="0"/>
                <w:szCs w:val="21"/>
              </w:rPr>
              <w:t>科研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型</w:t>
            </w:r>
            <w:r w:rsidRPr="00D91F30">
              <w:rPr>
                <w:rFonts w:ascii="宋体" w:hAnsi="宋体" w:cs="Arial" w:hint="eastAsia"/>
                <w:color w:val="000000"/>
                <w:kern w:val="0"/>
                <w:szCs w:val="21"/>
              </w:rPr>
              <w:t>教授</w:t>
            </w:r>
          </w:p>
        </w:tc>
      </w:tr>
      <w:tr w:rsidR="00226EDE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破格申报条件</w:t>
            </w:r>
          </w:p>
          <w:p w:rsidR="00226EDE" w:rsidRDefault="006838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：</w:t>
            </w:r>
          </w:p>
        </w:tc>
      </w:tr>
      <w:tr w:rsidR="00226EDE">
        <w:trPr>
          <w:trHeight w:val="631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直接评审条件</w:t>
            </w:r>
          </w:p>
          <w:p w:rsidR="00226EDE" w:rsidRDefault="006838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17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符合条件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：</w:t>
            </w:r>
          </w:p>
        </w:tc>
      </w:tr>
      <w:tr w:rsidR="00226EDE">
        <w:trPr>
          <w:trHeight w:val="657"/>
        </w:trPr>
        <w:tc>
          <w:tcPr>
            <w:tcW w:w="978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学习培训经历</w:t>
            </w:r>
          </w:p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:rsidR="00226EDE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毕(结</w:t>
            </w:r>
            <w:proofErr w:type="gramStart"/>
            <w:r>
              <w:rPr>
                <w:rFonts w:ascii="宋体" w:hAnsi="宋体" w:cs="Arial" w:hint="eastAsia"/>
                <w:kern w:val="0"/>
                <w:szCs w:val="21"/>
              </w:rPr>
              <w:t>肄</w:t>
            </w:r>
            <w:proofErr w:type="gramEnd"/>
            <w:r>
              <w:rPr>
                <w:rFonts w:ascii="宋体" w:hAnsi="宋体" w:cs="Arial" w:hint="eastAsia"/>
                <w:kern w:val="0"/>
                <w:szCs w:val="21"/>
              </w:rPr>
              <w:t>)业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</w:t>
            </w:r>
          </w:p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证明人</w:t>
            </w:r>
          </w:p>
        </w:tc>
      </w:tr>
      <w:tr w:rsidR="00D91F3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1998.9-2002.6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学历教育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兰州大学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化学与化工学院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花蕊</w:t>
            </w:r>
          </w:p>
        </w:tc>
      </w:tr>
      <w:tr w:rsidR="00D91F3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2004.9-2009.6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学历教育</w:t>
            </w: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兰州大学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化学与化工学院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ascii="宋体" w:hAnsi="宋体" w:cs="Arial" w:hint="eastAsia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梁永民</w:t>
            </w:r>
          </w:p>
        </w:tc>
      </w:tr>
      <w:tr w:rsidR="00D91F3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D91F3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D91F3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D91F3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 w:rsidR="00D91F30">
        <w:trPr>
          <w:trHeight w:val="657"/>
        </w:trPr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1F30" w:rsidRDefault="00D91F30" w:rsidP="00D91F3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 w:rsidR="00226EDE" w:rsidRDefault="00226EDE"/>
    <w:p w:rsidR="00226EDE" w:rsidRDefault="00226EDE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3265"/>
        <w:gridCol w:w="2410"/>
        <w:gridCol w:w="1701"/>
      </w:tblGrid>
      <w:tr w:rsidR="00226EDE">
        <w:trPr>
          <w:trHeight w:val="558"/>
        </w:trPr>
        <w:tc>
          <w:tcPr>
            <w:tcW w:w="9781" w:type="dxa"/>
            <w:gridSpan w:val="4"/>
            <w:vAlign w:val="center"/>
          </w:tcPr>
          <w:p w:rsidR="00226EDE" w:rsidRDefault="006838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工作经历</w:t>
            </w:r>
          </w:p>
        </w:tc>
      </w:tr>
      <w:tr w:rsidR="00226EDE">
        <w:tc>
          <w:tcPr>
            <w:tcW w:w="2405" w:type="dxa"/>
            <w:vAlign w:val="center"/>
          </w:tcPr>
          <w:p w:rsidR="00226EDE" w:rsidRDefault="006838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止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间</w:t>
            </w:r>
          </w:p>
        </w:tc>
        <w:tc>
          <w:tcPr>
            <w:tcW w:w="3265" w:type="dxa"/>
            <w:vAlign w:val="center"/>
          </w:tcPr>
          <w:p w:rsidR="00226EDE" w:rsidRDefault="006838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2410" w:type="dxa"/>
            <w:vAlign w:val="center"/>
          </w:tcPr>
          <w:p w:rsidR="00226EDE" w:rsidRDefault="006838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业</w:t>
            </w:r>
          </w:p>
          <w:p w:rsidR="00226EDE" w:rsidRDefault="006838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术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</w:p>
        </w:tc>
        <w:tc>
          <w:tcPr>
            <w:tcW w:w="1701" w:type="dxa"/>
            <w:vAlign w:val="center"/>
          </w:tcPr>
          <w:p w:rsidR="00226EDE" w:rsidRDefault="006838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    </w:t>
            </w:r>
            <w:proofErr w:type="gramStart"/>
            <w:r>
              <w:rPr>
                <w:rFonts w:hint="eastAsia"/>
                <w:sz w:val="24"/>
              </w:rPr>
              <w:t>务</w:t>
            </w:r>
            <w:proofErr w:type="gramEnd"/>
          </w:p>
        </w:tc>
      </w:tr>
      <w:tr w:rsidR="00683819">
        <w:trPr>
          <w:trHeight w:val="621"/>
        </w:trPr>
        <w:tc>
          <w:tcPr>
            <w:tcW w:w="2405" w:type="dxa"/>
            <w:vAlign w:val="center"/>
          </w:tcPr>
          <w:p w:rsidR="00683819" w:rsidRDefault="00683819" w:rsidP="00683819">
            <w:pPr>
              <w:ind w:firstLineChars="100" w:firstLine="210"/>
              <w:jc w:val="center"/>
              <w:rPr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2002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>9</w:t>
            </w:r>
            <w:r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>—2003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7</w:t>
            </w:r>
            <w:r>
              <w:rPr>
                <w:rFonts w:ascii="Times New Roman" w:eastAsia="宋体" w:hAnsi="Times New Roman" w:cs="Times New Roman"/>
                <w:szCs w:val="21"/>
              </w:rPr>
              <w:t>月</w:t>
            </w:r>
          </w:p>
        </w:tc>
        <w:tc>
          <w:tcPr>
            <w:tcW w:w="3265" w:type="dxa"/>
          </w:tcPr>
          <w:p w:rsidR="00683819" w:rsidRDefault="00683819" w:rsidP="00683819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Cs w:val="21"/>
              </w:rPr>
              <w:t>天津凯莱英医药有限公司</w:t>
            </w:r>
          </w:p>
        </w:tc>
        <w:tc>
          <w:tcPr>
            <w:tcW w:w="2410" w:type="dxa"/>
          </w:tcPr>
          <w:p w:rsidR="00683819" w:rsidRDefault="00683819" w:rsidP="0068381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药物中间体研发</w:t>
            </w:r>
          </w:p>
        </w:tc>
        <w:tc>
          <w:tcPr>
            <w:tcW w:w="1701" w:type="dxa"/>
          </w:tcPr>
          <w:p w:rsidR="00683819" w:rsidRDefault="00683819" w:rsidP="0068381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助理研究员</w:t>
            </w:r>
          </w:p>
        </w:tc>
      </w:tr>
      <w:tr w:rsidR="00683819">
        <w:trPr>
          <w:trHeight w:val="614"/>
        </w:trPr>
        <w:tc>
          <w:tcPr>
            <w:tcW w:w="2405" w:type="dxa"/>
            <w:vAlign w:val="center"/>
          </w:tcPr>
          <w:p w:rsidR="00683819" w:rsidRDefault="00683819" w:rsidP="00683819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2009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 xml:space="preserve">2011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9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683819" w:rsidRDefault="00683819" w:rsidP="0068381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 w:rsidR="00683819" w:rsidRDefault="00683819" w:rsidP="0068381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  <w:tc>
          <w:tcPr>
            <w:tcW w:w="1701" w:type="dxa"/>
          </w:tcPr>
          <w:p w:rsidR="00683819" w:rsidRDefault="00683819" w:rsidP="0068381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副教授（高聘）</w:t>
            </w:r>
          </w:p>
        </w:tc>
      </w:tr>
      <w:tr w:rsidR="00683819">
        <w:trPr>
          <w:trHeight w:val="608"/>
        </w:trPr>
        <w:tc>
          <w:tcPr>
            <w:tcW w:w="2405" w:type="dxa"/>
            <w:vAlign w:val="center"/>
          </w:tcPr>
          <w:p w:rsidR="00683819" w:rsidRDefault="00683819" w:rsidP="001179E3"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2011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>201</w:t>
            </w:r>
            <w:r w:rsidR="001179E3"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12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683819" w:rsidRDefault="00683819" w:rsidP="0068381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 w:rsidR="00683819" w:rsidRDefault="001179E3" w:rsidP="0068381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  <w:tc>
          <w:tcPr>
            <w:tcW w:w="1701" w:type="dxa"/>
          </w:tcPr>
          <w:p w:rsidR="00683819" w:rsidRDefault="00683819" w:rsidP="0068381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</w:tr>
      <w:tr w:rsidR="001179E3">
        <w:trPr>
          <w:trHeight w:val="608"/>
        </w:trPr>
        <w:tc>
          <w:tcPr>
            <w:tcW w:w="2405" w:type="dxa"/>
            <w:vAlign w:val="center"/>
          </w:tcPr>
          <w:p w:rsidR="001179E3" w:rsidRDefault="001179E3" w:rsidP="001179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月—</w:t>
            </w: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12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3265" w:type="dxa"/>
          </w:tcPr>
          <w:p w:rsidR="001179E3" w:rsidRDefault="001179E3" w:rsidP="0068381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 w:rsidR="001179E3" w:rsidRDefault="001179E3" w:rsidP="00683819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  <w:tc>
          <w:tcPr>
            <w:tcW w:w="1701" w:type="dxa"/>
          </w:tcPr>
          <w:p w:rsidR="001179E3" w:rsidRDefault="001179E3" w:rsidP="001179E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副教授（聘</w:t>
            </w:r>
            <w:r w:rsidR="00CD3CEA">
              <w:rPr>
                <w:rFonts w:hint="eastAsia"/>
                <w:szCs w:val="21"/>
              </w:rPr>
              <w:t>讲师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683819">
        <w:trPr>
          <w:trHeight w:val="610"/>
        </w:trPr>
        <w:tc>
          <w:tcPr>
            <w:tcW w:w="2405" w:type="dxa"/>
            <w:vAlign w:val="center"/>
          </w:tcPr>
          <w:p w:rsidR="00683819" w:rsidRDefault="00683819" w:rsidP="00FC5F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2015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12</w:t>
            </w:r>
            <w:r w:rsidR="00FC5F11">
              <w:rPr>
                <w:rFonts w:hint="eastAsia"/>
                <w:szCs w:val="21"/>
              </w:rPr>
              <w:t>月至今</w:t>
            </w:r>
          </w:p>
        </w:tc>
        <w:tc>
          <w:tcPr>
            <w:tcW w:w="3265" w:type="dxa"/>
          </w:tcPr>
          <w:p w:rsidR="00683819" w:rsidRDefault="00683819" w:rsidP="00683819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</w:tcPr>
          <w:p w:rsidR="00683819" w:rsidRDefault="00683819" w:rsidP="00683819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  <w:tc>
          <w:tcPr>
            <w:tcW w:w="1701" w:type="dxa"/>
          </w:tcPr>
          <w:p w:rsidR="00683819" w:rsidRDefault="00683819" w:rsidP="00683819"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</w:tr>
    </w:tbl>
    <w:p w:rsidR="00226EDE" w:rsidRDefault="00226EDE"/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059"/>
        <w:gridCol w:w="6312"/>
      </w:tblGrid>
      <w:tr w:rsidR="00226EDE">
        <w:trPr>
          <w:trHeight w:val="465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基本条件</w:t>
            </w:r>
          </w:p>
        </w:tc>
      </w:tr>
      <w:tr w:rsidR="00226EDE">
        <w:trPr>
          <w:trHeight w:val="3967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思想品德鉴定及</w:t>
            </w:r>
          </w:p>
          <w:p w:rsidR="00226EDE" w:rsidRDefault="006838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师德师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风表现</w:t>
            </w:r>
            <w:proofErr w:type="gramEnd"/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FC5F11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FC5F11">
              <w:rPr>
                <w:rFonts w:ascii="宋体" w:hAnsi="宋体" w:cs="Arial" w:hint="eastAsia"/>
                <w:color w:val="000000"/>
                <w:kern w:val="0"/>
                <w:szCs w:val="21"/>
              </w:rPr>
              <w:t>该同志热爱高等教育事业，兢兢业业从事教学和科研工作，工作中严格要求自己，努力工作和奋进。工作中，努力树立良好的教师形象，认真备课，授课，课后积极辅导学生保质保量的完成教学工作任务，在学生中产生积极影响，</w:t>
            </w:r>
            <w:proofErr w:type="gramStart"/>
            <w:r w:rsidRPr="00FC5F11">
              <w:rPr>
                <w:rFonts w:ascii="宋体" w:hAnsi="宋体" w:cs="Arial" w:hint="eastAsia"/>
                <w:color w:val="000000"/>
                <w:kern w:val="0"/>
                <w:szCs w:val="21"/>
              </w:rPr>
              <w:t>广受到</w:t>
            </w:r>
            <w:proofErr w:type="gramEnd"/>
            <w:r w:rsidRPr="00FC5F11">
              <w:rPr>
                <w:rFonts w:ascii="宋体" w:hAnsi="宋体" w:cs="Arial" w:hint="eastAsia"/>
                <w:color w:val="000000"/>
                <w:kern w:val="0"/>
                <w:szCs w:val="21"/>
              </w:rPr>
              <w:t>学生好评。在师德师风上，该同志有良好的职业道德、强烈的事业心和历史责任感，是学生的良师益友。同时，该同志积极担任班主任工作，参与学生的思想品德教育和学习生活引导。</w:t>
            </w:r>
          </w:p>
          <w:p w:rsidR="00226EDE" w:rsidRDefault="00226ED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226EDE" w:rsidRDefault="00226EDE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226EDE" w:rsidRDefault="00683819">
            <w:pPr>
              <w:ind w:firstLineChars="500" w:firstLine="105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 w:rsidR="00226EDE">
        <w:trPr>
          <w:trHeight w:val="64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FC5F11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FC5F11">
              <w:rPr>
                <w:rFonts w:ascii="宋体" w:hAnsi="宋体" w:cs="Arial" w:hint="eastAsia"/>
                <w:color w:val="000000"/>
                <w:kern w:val="0"/>
                <w:szCs w:val="21"/>
              </w:rPr>
              <w:t>5年考核均合格</w:t>
            </w:r>
          </w:p>
        </w:tc>
      </w:tr>
      <w:tr w:rsidR="00226EDE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师德师风年度考核结论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FC5F11">
            <w:pPr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合格</w:t>
            </w:r>
          </w:p>
        </w:tc>
      </w:tr>
      <w:tr w:rsidR="00226EDE">
        <w:trPr>
          <w:trHeight w:val="1094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FC5F11">
            <w:pPr>
              <w:jc w:val="left"/>
              <w:rPr>
                <w:rFonts w:asciiTheme="minorEastAsia" w:hAnsiTheme="minorEastAsia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无</w:t>
            </w:r>
          </w:p>
        </w:tc>
      </w:tr>
      <w:tr w:rsidR="00226EDE">
        <w:trPr>
          <w:trHeight w:val="408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FC5F11" w:rsidP="00FC5F11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sym w:font="Wingdings 2" w:char="0052"/>
            </w:r>
            <w:r w:rsidR="00683819"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□是，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因                          延迟     年。</w:t>
            </w:r>
          </w:p>
        </w:tc>
      </w:tr>
      <w:tr w:rsidR="00226EDE">
        <w:trPr>
          <w:trHeight w:val="47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DA6ED4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担任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班主任工作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3年</w:t>
            </w:r>
          </w:p>
        </w:tc>
      </w:tr>
    </w:tbl>
    <w:p w:rsidR="00226EDE" w:rsidRDefault="00226EDE"/>
    <w:tbl>
      <w:tblPr>
        <w:tblW w:w="97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42"/>
        <w:gridCol w:w="2835"/>
        <w:gridCol w:w="1559"/>
        <w:gridCol w:w="765"/>
        <w:gridCol w:w="766"/>
        <w:gridCol w:w="879"/>
        <w:gridCol w:w="850"/>
        <w:gridCol w:w="568"/>
      </w:tblGrid>
      <w:tr w:rsidR="00226EDE">
        <w:trPr>
          <w:trHeight w:val="41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pPr>
              <w:spacing w:line="30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任现职以来的教学业绩情况</w:t>
            </w:r>
          </w:p>
        </w:tc>
      </w:tr>
      <w:tr w:rsidR="00226EDE">
        <w:trPr>
          <w:trHeight w:val="151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lastRenderedPageBreak/>
              <w:t>教学方面条件</w:t>
            </w:r>
          </w:p>
        </w:tc>
        <w:bookmarkStart w:id="0" w:name="OLE_LINK1"/>
        <w:bookmarkStart w:id="1" w:name="OLE_LINK2"/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pPr>
              <w:spacing w:line="30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fldChar w:fldCharType="begin"/>
            </w:r>
            <w:r>
              <w:rPr>
                <w:rFonts w:ascii="仿宋_GB2312" w:eastAsia="仿宋_GB2312" w:hint="eastAsia"/>
                <w:szCs w:val="21"/>
              </w:rPr>
              <w:instrText xml:space="preserve"> = 1 \* GB3 </w:instrText>
            </w:r>
            <w:r>
              <w:rPr>
                <w:rFonts w:ascii="仿宋_GB2312" w:eastAsia="仿宋_GB2312" w:hint="eastAsia"/>
                <w:szCs w:val="21"/>
              </w:rPr>
              <w:fldChar w:fldCharType="separate"/>
            </w:r>
            <w:r>
              <w:rPr>
                <w:rFonts w:ascii="仿宋_GB2312" w:eastAsia="仿宋_GB2312" w:hint="eastAsia"/>
                <w:szCs w:val="21"/>
              </w:rPr>
              <w:t>①</w:t>
            </w:r>
            <w:r>
              <w:rPr>
                <w:rFonts w:ascii="仿宋_GB2312" w:eastAsia="仿宋_GB2312" w:hint="eastAsia"/>
                <w:szCs w:val="21"/>
              </w:rPr>
              <w:fldChar w:fldCharType="end"/>
            </w:r>
            <w:r>
              <w:rPr>
                <w:rFonts w:ascii="仿宋_GB2312" w:eastAsia="仿宋_GB2312" w:hint="eastAsia"/>
                <w:szCs w:val="21"/>
              </w:rPr>
              <w:t>任现职以来，承担课堂教学工作量共计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5F4412">
              <w:rPr>
                <w:rFonts w:ascii="仿宋_GB2312" w:eastAsia="仿宋_GB2312"/>
                <w:szCs w:val="21"/>
                <w:u w:val="single"/>
              </w:rPr>
              <w:t>1852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学时，年均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5F4412">
              <w:rPr>
                <w:rFonts w:ascii="仿宋_GB2312" w:eastAsia="仿宋_GB2312"/>
                <w:szCs w:val="21"/>
                <w:u w:val="single"/>
              </w:rPr>
              <w:t>264.6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学时，其中本科生课堂教学工作量共计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5F4412">
              <w:rPr>
                <w:rFonts w:ascii="仿宋_GB2312" w:eastAsia="仿宋_GB2312"/>
                <w:szCs w:val="21"/>
                <w:u w:val="single"/>
              </w:rPr>
              <w:t>1788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学时，年均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5F4412">
              <w:rPr>
                <w:rFonts w:ascii="仿宋_GB2312" w:eastAsia="仿宋_GB2312"/>
                <w:szCs w:val="21"/>
                <w:u w:val="single"/>
              </w:rPr>
              <w:t>255.4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学时，其中实践类共计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5F4412">
              <w:rPr>
                <w:rFonts w:ascii="仿宋_GB2312" w:eastAsia="仿宋_GB2312"/>
                <w:szCs w:val="21"/>
                <w:u w:val="single"/>
              </w:rPr>
              <w:t>294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学时，年均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5F4412">
              <w:rPr>
                <w:rFonts w:ascii="仿宋_GB2312" w:eastAsia="仿宋_GB2312"/>
                <w:szCs w:val="21"/>
                <w:u w:val="single"/>
              </w:rPr>
              <w:t>42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学时。</w:t>
            </w:r>
          </w:p>
          <w:p w:rsidR="00226EDE" w:rsidRDefault="00683819">
            <w:pPr>
              <w:spacing w:line="300" w:lineRule="exact"/>
              <w:jc w:val="left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②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任现职以来教学评估达到“合格”以上占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="005F4412">
              <w:rPr>
                <w:rFonts w:ascii="仿宋_GB2312" w:eastAsia="仿宋_GB2312" w:hAnsi="宋体" w:cs="Arial"/>
                <w:color w:val="000000"/>
                <w:kern w:val="0"/>
                <w:szCs w:val="21"/>
                <w:u w:val="single"/>
              </w:rPr>
              <w:t>100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  <w:u w:val="single"/>
              </w:rPr>
              <w:t xml:space="preserve">   % 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  <w:p w:rsidR="00226EDE" w:rsidRDefault="00683819">
            <w:pPr>
              <w:spacing w:line="300" w:lineRule="exact"/>
              <w:jc w:val="left"/>
              <w:rPr>
                <w:rFonts w:ascii="仿宋_GB2312" w:eastAsia="仿宋_GB2312" w:hAnsi="宋体" w:cs="Arial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instrText xml:space="preserve"> = 3 \* GB3 </w:instrTex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③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int="eastAsia"/>
                <w:szCs w:val="21"/>
              </w:rPr>
              <w:t>本次晋升专业技术资格的课程评估成绩为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</w:t>
            </w:r>
            <w:r w:rsidR="003A5EAC">
              <w:rPr>
                <w:rFonts w:ascii="仿宋_GB2312" w:eastAsia="仿宋_GB2312"/>
                <w:szCs w:val="21"/>
                <w:u w:val="single"/>
              </w:rPr>
              <w:t>91</w:t>
            </w:r>
            <w:r w:rsidR="003A5EAC">
              <w:rPr>
                <w:rFonts w:ascii="仿宋_GB2312" w:eastAsia="仿宋_GB2312" w:hint="eastAsia"/>
                <w:szCs w:val="21"/>
                <w:u w:val="single"/>
              </w:rPr>
              <w:t>，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</w:t>
            </w:r>
            <w:r w:rsidR="005F4412">
              <w:rPr>
                <w:rFonts w:ascii="仿宋_GB2312" w:eastAsia="仿宋_GB2312" w:hint="eastAsia"/>
                <w:szCs w:val="21"/>
                <w:u w:val="single"/>
              </w:rPr>
              <w:t>优秀</w:t>
            </w:r>
            <w:r>
              <w:rPr>
                <w:rFonts w:ascii="仿宋_GB2312" w:eastAsia="仿宋_GB2312" w:hint="eastAsia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等级。</w:t>
            </w:r>
          </w:p>
          <w:p w:rsidR="00E46C18" w:rsidRPr="005F4412" w:rsidRDefault="00683819" w:rsidP="00E46C18">
            <w:pPr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instrText xml:space="preserve"> = 4 \* GB3 </w:instrTex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④</w:t>
            </w: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担任毕业实习和论文指导工作（  </w:t>
            </w:r>
            <w:r w:rsidR="005F4412"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）届；或担任本科生创新创业活动（ </w:t>
            </w:r>
            <w:r w:rsidR="005F4412"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）项；或担任本科生专业竞赛指导（ </w:t>
            </w:r>
            <w:r w:rsidR="005F4412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）项；或担任本科生开展寒暑假社会实践（ </w:t>
            </w:r>
            <w:r w:rsidR="005F4412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）项。</w:t>
            </w:r>
            <w:bookmarkEnd w:id="0"/>
            <w:bookmarkEnd w:id="1"/>
          </w:p>
        </w:tc>
      </w:tr>
      <w:tr w:rsidR="00226EDE">
        <w:trPr>
          <w:trHeight w:val="34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任现职以来课程教学工作量业绩表（本科生）</w:t>
            </w:r>
          </w:p>
        </w:tc>
      </w:tr>
      <w:tr w:rsidR="00226EDE">
        <w:trPr>
          <w:trHeight w:val="5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26EDE" w:rsidRDefault="00683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E46C18" w:rsidTr="005B504B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4</w:t>
            </w:r>
            <w:r>
              <w:rPr>
                <w:rFonts w:ascii="Times New Roman" w:eastAsia="仿宋_GB2312" w:hAnsi="Times New Roman" w:cs="Times New Roman"/>
                <w:szCs w:val="21"/>
              </w:rPr>
              <w:t>-201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仿宋_GB2312" w:hAnsi="Times New Roman" w:cs="Times New Roman"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有机化学(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一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2013化学（2）班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 w:rsidTr="005B504B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2011应化(1,2)班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 w:rsidTr="005B504B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4</w:t>
            </w:r>
            <w:r>
              <w:rPr>
                <w:rFonts w:ascii="Times New Roman" w:eastAsia="仿宋_GB2312" w:hAnsi="Times New Roman" w:cs="Times New Roman"/>
                <w:szCs w:val="21"/>
              </w:rPr>
              <w:t>-201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仿宋_GB2312" w:hAnsi="Times New Roman" w:cs="Times New Roman"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有机化学(二)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2013化学（2）班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 w:rsidTr="005B504B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大学化学实验（四）-有机部分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2013化学（2）班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 w:rsidTr="005B504B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5</w:t>
            </w:r>
            <w:r>
              <w:rPr>
                <w:rFonts w:ascii="Times New Roman" w:eastAsia="仿宋_GB2312" w:hAnsi="Times New Roman" w:cs="Times New Roman"/>
                <w:szCs w:val="21"/>
              </w:rPr>
              <w:t>-201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仿宋_GB2312" w:hAnsi="Times New Roman" w:cs="Times New Roman"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有机化学(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一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2014化学（1）班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 w:rsidTr="005B504B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大学化学实验（三）-有机部分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2014化学（1）班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 w:rsidTr="005B504B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2012应化(1,2)班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F321F6">
            <w:pPr>
              <w:widowControl/>
              <w:rPr>
                <w:rFonts w:ascii="仿宋_GB2312" w:eastAsia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2015-2016(</w:t>
            </w:r>
            <w:r w:rsidR="00F321F6"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2014化学（1）班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pacing w:val="-24"/>
                <w:szCs w:val="21"/>
              </w:rPr>
            </w:pPr>
            <w:r>
              <w:rPr>
                <w:rFonts w:ascii="仿宋_GB2312" w:eastAsia="仿宋_GB2312" w:hint="eastAsia"/>
                <w:spacing w:val="-24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大学化学实验（四）-有机部分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2014化学（1）班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2013化学（1）、（2）班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仿宋_GB2312" w:hAnsi="Times New Roman" w:cs="Times New Roman"/>
                <w:szCs w:val="21"/>
              </w:rPr>
              <w:t>-201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7</w:t>
            </w:r>
            <w:r>
              <w:rPr>
                <w:rFonts w:ascii="Times New Roman" w:eastAsia="仿宋_GB2312" w:hAnsi="Times New Roman" w:cs="Times New Roman"/>
                <w:szCs w:val="21"/>
              </w:rPr>
              <w:t>(</w:t>
            </w:r>
            <w:r w:rsidR="00F321F6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有机化学(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一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2015化学（1）班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药事管理学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2013制药班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2013应化本（1）（2）班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食品与化学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全校性公选课</w:t>
            </w:r>
            <w:proofErr w:type="gramEnd"/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6</w:t>
            </w:r>
            <w:r>
              <w:rPr>
                <w:rFonts w:ascii="Times New Roman" w:eastAsia="仿宋_GB2312" w:hAnsi="Times New Roman" w:cs="Times New Roman"/>
                <w:szCs w:val="21"/>
              </w:rPr>
              <w:t>-201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7</w:t>
            </w:r>
            <w:r>
              <w:rPr>
                <w:rFonts w:ascii="Times New Roman" w:eastAsia="仿宋_GB2312" w:hAnsi="Times New Roman" w:cs="Times New Roman"/>
                <w:szCs w:val="21"/>
              </w:rPr>
              <w:t>(</w:t>
            </w:r>
            <w:r w:rsidR="00F321F6"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有机化学(二)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2015化学（1）班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大学化学实验(四)-有机部分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2015应用化学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2014化学（1）、（2）班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46C18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食品与化学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全校性公选课</w:t>
            </w:r>
            <w:proofErr w:type="gramEnd"/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46C18" w:rsidRDefault="00E46C18" w:rsidP="00E46C1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7</w:t>
            </w:r>
            <w:r>
              <w:rPr>
                <w:rFonts w:ascii="Times New Roman" w:eastAsia="仿宋_GB2312" w:hAnsi="Times New Roman" w:cs="Times New Roman"/>
                <w:szCs w:val="21"/>
              </w:rPr>
              <w:t>-201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仿宋_GB2312" w:hAnsi="Times New Roman" w:cs="Times New Roman"/>
                <w:szCs w:val="21"/>
              </w:rPr>
              <w:t>(</w:t>
            </w:r>
            <w:r w:rsidR="00F321F6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2016生物科学2班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药事管理学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2014制药工程班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专业英语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2014制药工程班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食品与化学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全校性公选课</w:t>
            </w:r>
            <w:proofErr w:type="gramEnd"/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2014应用化学（1）、（2）班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7</w:t>
            </w:r>
            <w:r>
              <w:rPr>
                <w:rFonts w:ascii="Times New Roman" w:eastAsia="仿宋_GB2312" w:hAnsi="Times New Roman" w:cs="Times New Roman"/>
                <w:szCs w:val="21"/>
              </w:rPr>
              <w:t>-201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仿宋_GB2312" w:hAnsi="Times New Roman" w:cs="Times New Roman"/>
                <w:szCs w:val="21"/>
              </w:rPr>
              <w:t>(</w:t>
            </w:r>
            <w:r w:rsidR="00F321F6"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有机化学（一）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大学化学实验（二）-有机部分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食品与化学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全校性公选课</w:t>
            </w:r>
            <w:proofErr w:type="gramEnd"/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仿宋_GB2312" w:hAnsi="Times New Roman" w:cs="Times New Roman"/>
                <w:szCs w:val="21"/>
              </w:rPr>
              <w:t>-201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9</w:t>
            </w:r>
            <w:r>
              <w:rPr>
                <w:rFonts w:ascii="Times New Roman" w:eastAsia="仿宋_GB2312" w:hAnsi="Times New Roman" w:cs="Times New Roman"/>
                <w:szCs w:val="21"/>
              </w:rPr>
              <w:t>(</w:t>
            </w:r>
            <w:r w:rsidR="00F321F6"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文献检索与论文写作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2015应用化学班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药事管理学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2015制药工程班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论文写作与文献检索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2017应用化学（3+2）班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5E7819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食品与化学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全校性公选课</w:t>
            </w:r>
            <w:proofErr w:type="gramEnd"/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7819" w:rsidRDefault="005E7819" w:rsidP="005E7819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321F6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8</w:t>
            </w:r>
            <w:r>
              <w:rPr>
                <w:rFonts w:ascii="Times New Roman" w:eastAsia="仿宋_GB2312" w:hAnsi="Times New Roman" w:cs="Times New Roman"/>
                <w:szCs w:val="21"/>
              </w:rPr>
              <w:t>-201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9</w:t>
            </w:r>
            <w:r>
              <w:rPr>
                <w:rFonts w:ascii="Times New Roman" w:eastAsia="仿宋_GB2312" w:hAnsi="Times New Roman" w:cs="Times New Roman"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有机化学（一）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321F6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大学化学实验（二）-有机部分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2016化学3班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321F6" w:rsidTr="005B504B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9</w:t>
            </w:r>
            <w:r>
              <w:rPr>
                <w:rFonts w:ascii="Times New Roman" w:eastAsia="仿宋_GB2312" w:hAnsi="Times New Roman" w:cs="Times New Roman"/>
                <w:szCs w:val="21"/>
              </w:rPr>
              <w:t>-20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20</w:t>
            </w:r>
            <w:r>
              <w:rPr>
                <w:rFonts w:ascii="Times New Roman" w:eastAsia="仿宋_GB2312" w:hAnsi="Times New Roman" w:cs="Times New Roman"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szCs w:val="21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21F6" w:rsidRDefault="00F321F6" w:rsidP="00F321F6">
            <w:pPr>
              <w:spacing w:line="500" w:lineRule="exact"/>
              <w:jc w:val="center"/>
              <w:rPr>
                <w:rFonts w:ascii="宋体" w:hAnsi="宋体"/>
              </w:rPr>
            </w:pPr>
            <w:r>
              <w:rPr>
                <w:rFonts w:ascii="仿宋_GB2312" w:eastAsia="仿宋_GB2312" w:hint="eastAsia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2017化学3班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321F6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论文写作与文献检索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2018级应用化学（3+2）班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321F6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药品生产质量管理工程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CD3CE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ascii="仿宋_GB2312" w:eastAsia="仿宋_GB2312" w:hint="eastAsia"/>
                <w:szCs w:val="21"/>
              </w:rPr>
              <w:t>016级制药工程班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321F6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CD3C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9</w:t>
            </w:r>
            <w:r>
              <w:rPr>
                <w:rFonts w:ascii="Times New Roman" w:eastAsia="仿宋_GB2312" w:hAnsi="Times New Roman" w:cs="Times New Roman"/>
                <w:szCs w:val="21"/>
              </w:rPr>
              <w:t>-20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20</w:t>
            </w:r>
            <w:r>
              <w:rPr>
                <w:rFonts w:ascii="Times New Roman" w:eastAsia="仿宋_GB2312" w:hAnsi="Times New Roman" w:cs="Times New Roman"/>
                <w:szCs w:val="21"/>
              </w:rPr>
              <w:t>(2)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CD3CEA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有机化学（一）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CD3CEA">
              <w:rPr>
                <w:rFonts w:ascii="仿宋_GB2312" w:eastAsia="仿宋_GB2312" w:hint="eastAsia"/>
                <w:szCs w:val="21"/>
              </w:rPr>
              <w:t>2018化学2班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321F6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CD3CEA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大学化学实验（二）-有机部分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CD3CEA">
              <w:rPr>
                <w:rFonts w:ascii="仿宋_GB2312" w:eastAsia="仿宋_GB2312" w:hint="eastAsia"/>
                <w:szCs w:val="21"/>
              </w:rPr>
              <w:t>2018化学2班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321F6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CD3C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2020-20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1(1)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CD3CEA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药品生产质量管理工程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ascii="仿宋_GB2312" w:eastAsia="仿宋_GB2312" w:hint="eastAsia"/>
                <w:szCs w:val="21"/>
              </w:rPr>
              <w:t>01</w:t>
            </w:r>
            <w:r>
              <w:rPr>
                <w:rFonts w:ascii="仿宋_GB2312" w:eastAsia="仿宋_GB2312"/>
                <w:szCs w:val="21"/>
              </w:rPr>
              <w:t>7</w:t>
            </w:r>
            <w:r>
              <w:rPr>
                <w:rFonts w:ascii="仿宋_GB2312" w:eastAsia="仿宋_GB2312" w:hint="eastAsia"/>
                <w:szCs w:val="21"/>
              </w:rPr>
              <w:t>级制药工程班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321F6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CD3CEA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论文写作与文献检索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2018级应用化学（3+2）班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321F6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CD3CEA" w:rsidP="00F321F6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有机化学（二）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CD3CEA">
              <w:rPr>
                <w:rFonts w:ascii="仿宋_GB2312" w:eastAsia="仿宋_GB2312" w:hint="eastAsia"/>
                <w:szCs w:val="21"/>
              </w:rPr>
              <w:t>2018化学2班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CD3CEA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321F6" w:rsidRDefault="00F321F6" w:rsidP="00F321F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CEA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食品与化学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全校性公选课</w:t>
            </w:r>
            <w:proofErr w:type="gramEnd"/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CEA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2816E7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1494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CEA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CEA">
        <w:trPr>
          <w:trHeight w:val="46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任现职以来课程教学工作量业绩表（研究生）</w:t>
            </w:r>
          </w:p>
        </w:tc>
      </w:tr>
      <w:tr w:rsidR="00CD3CEA">
        <w:trPr>
          <w:trHeight w:val="56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CD3CEA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2816E7" w:rsidP="002816E7">
            <w:pPr>
              <w:widowControl/>
              <w:rPr>
                <w:rFonts w:ascii="仿宋_GB2312" w:eastAsia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2019-2020(1)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药物设计与合成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博士研究生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CEA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2816E7" w:rsidP="002816E7">
            <w:pPr>
              <w:widowControl/>
              <w:rPr>
                <w:rFonts w:ascii="仿宋_GB2312" w:eastAsia="仿宋_GB2312"/>
                <w:szCs w:val="21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2020-20</w:t>
            </w:r>
            <w:r>
              <w:rPr>
                <w:rFonts w:ascii="Times New Roman" w:eastAsia="仿宋_GB2312" w:hAnsi="Times New Roman" w:cs="Times New Roman" w:hint="eastAsia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szCs w:val="21"/>
              </w:rPr>
              <w:t>1(1)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药物设计与合成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博士研究生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CEA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CEA">
        <w:trPr>
          <w:trHeight w:val="46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任现职以来实践类教学工作量业绩表</w:t>
            </w:r>
          </w:p>
        </w:tc>
      </w:tr>
      <w:tr w:rsidR="00CD3CEA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学年、学期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widowControl/>
              <w:spacing w:line="240" w:lineRule="exact"/>
              <w:jc w:val="center"/>
              <w:rPr>
                <w:rFonts w:ascii="仿宋_GB2312" w:eastAsia="仿宋_GB2312" w:hAnsi="宋体" w:cs="Arial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Arial" w:hint="eastAsia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备注</w:t>
            </w:r>
          </w:p>
        </w:tc>
      </w:tr>
      <w:tr w:rsidR="00CD3CEA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2F3261" w:rsidP="002F326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4-2015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大学生创新实验项目省级项目</w:t>
            </w:r>
            <w:r>
              <w:rPr>
                <w:rFonts w:ascii="仿宋_GB2312" w:eastAsia="仿宋_GB2312" w:hint="eastAsia"/>
                <w:szCs w:val="21"/>
              </w:rPr>
              <w:t>1项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2F326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>级</w:t>
            </w:r>
            <w:r w:rsidRPr="006A4614">
              <w:rPr>
                <w:rFonts w:ascii="仿宋_GB2312" w:eastAsia="仿宋_GB2312" w:hint="eastAsia"/>
                <w:szCs w:val="21"/>
              </w:rPr>
              <w:t>黄青兰等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D3CEA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2F3261" w:rsidP="002F326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4-2015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大学生创新实验项目省级项目</w:t>
            </w:r>
            <w:r>
              <w:rPr>
                <w:rFonts w:ascii="仿宋_GB2312" w:eastAsia="仿宋_GB2312" w:hint="eastAsia"/>
                <w:szCs w:val="21"/>
              </w:rPr>
              <w:t>1项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2F326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>级</w:t>
            </w:r>
            <w:r w:rsidRPr="006A4614">
              <w:rPr>
                <w:rFonts w:ascii="仿宋_GB2312" w:eastAsia="仿宋_GB2312" w:hint="eastAsia"/>
                <w:szCs w:val="21"/>
              </w:rPr>
              <w:t>雷海阔等人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D3CEA" w:rsidRDefault="00CD3CEA" w:rsidP="00CD3CEA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3261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61" w:rsidRDefault="002F3261" w:rsidP="002F326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015-2016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3261" w:rsidRDefault="002F3261" w:rsidP="002F326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大学生创新实验项目省级项目</w:t>
            </w:r>
            <w:r>
              <w:rPr>
                <w:rFonts w:ascii="仿宋_GB2312" w:eastAsia="仿宋_GB2312" w:hint="eastAsia"/>
                <w:szCs w:val="21"/>
              </w:rPr>
              <w:t>1项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261" w:rsidRDefault="002F3261" w:rsidP="002F3261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ascii="仿宋_GB2312" w:eastAsia="仿宋_GB2312" w:hint="eastAsia"/>
                <w:szCs w:val="21"/>
              </w:rPr>
              <w:t>级</w:t>
            </w:r>
            <w:r w:rsidRPr="006A4614">
              <w:rPr>
                <w:rFonts w:ascii="仿宋_GB2312" w:eastAsia="仿宋_GB2312" w:hint="eastAsia"/>
                <w:szCs w:val="21"/>
              </w:rPr>
              <w:t>彭潇楚等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61" w:rsidRDefault="002F3261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61" w:rsidRDefault="002F3261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61" w:rsidRDefault="002F3261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61" w:rsidRDefault="002F3261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3261" w:rsidRDefault="002F3261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2F3261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61" w:rsidRDefault="002F3261" w:rsidP="002F326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3261" w:rsidRDefault="002F3261" w:rsidP="002F326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大学生创新实验项目省级项目</w:t>
            </w:r>
            <w:r>
              <w:rPr>
                <w:rFonts w:ascii="仿宋_GB2312" w:eastAsia="仿宋_GB2312" w:hint="eastAsia"/>
                <w:szCs w:val="21"/>
              </w:rPr>
              <w:t>1项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261" w:rsidRDefault="002F3261" w:rsidP="002F326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6</w:t>
            </w:r>
            <w:r>
              <w:rPr>
                <w:rFonts w:ascii="仿宋_GB2312" w:eastAsia="仿宋_GB2312" w:hint="eastAsia"/>
                <w:szCs w:val="21"/>
              </w:rPr>
              <w:t>级</w:t>
            </w:r>
            <w:r w:rsidRPr="006A4614">
              <w:rPr>
                <w:rFonts w:ascii="仿宋_GB2312" w:eastAsia="仿宋_GB2312" w:hint="eastAsia"/>
                <w:szCs w:val="21"/>
              </w:rPr>
              <w:t>刘茜等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61" w:rsidRDefault="002F3261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61" w:rsidRDefault="002F3261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61" w:rsidRDefault="002F3261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261" w:rsidRDefault="002F3261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F3261" w:rsidRDefault="002F3261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B5E1C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3-2014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Pr="006A4614" w:rsidRDefault="00FB5E1C" w:rsidP="002F326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2F3261"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2010级4人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Default="00FB5E1C" w:rsidP="002F3261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B5E1C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4-2015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Pr="006A4614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2011</w:t>
            </w:r>
            <w:r>
              <w:rPr>
                <w:rFonts w:ascii="仿宋_GB2312" w:eastAsia="仿宋_GB2312" w:hint="eastAsia"/>
                <w:szCs w:val="21"/>
              </w:rPr>
              <w:t xml:space="preserve">级4人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B5E1C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5-2016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Pr="006A4614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6916D8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</w:rPr>
              <w:t>201</w:t>
            </w:r>
            <w:r>
              <w:t>2</w:t>
            </w:r>
            <w:r>
              <w:rPr>
                <w:rFonts w:hint="eastAsia"/>
              </w:rPr>
              <w:t>级</w:t>
            </w:r>
            <w:r w:rsidR="006916D8">
              <w:rPr>
                <w:rFonts w:hint="eastAsia"/>
              </w:rPr>
              <w:t>5</w:t>
            </w:r>
            <w:r>
              <w:rPr>
                <w:rFonts w:hint="eastAsia"/>
              </w:rPr>
              <w:t>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6916D8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B5E1C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</w:t>
            </w:r>
            <w:r>
              <w:rPr>
                <w:rFonts w:ascii="仿宋_GB2312" w:eastAsia="仿宋_GB2312"/>
                <w:szCs w:val="21"/>
              </w:rPr>
              <w:t>6-2017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Pr="005047B9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6916D8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2013</w:t>
            </w:r>
            <w:r>
              <w:rPr>
                <w:rFonts w:ascii="仿宋_GB2312" w:eastAsia="仿宋_GB2312" w:hint="eastAsia"/>
                <w:szCs w:val="21"/>
              </w:rPr>
              <w:t>级</w:t>
            </w:r>
            <w:r w:rsidR="006916D8">
              <w:rPr>
                <w:rFonts w:ascii="仿宋_GB2312" w:eastAsia="仿宋_GB2312"/>
                <w:szCs w:val="21"/>
              </w:rPr>
              <w:t>8</w:t>
            </w:r>
            <w:r>
              <w:rPr>
                <w:rFonts w:ascii="仿宋_GB2312" w:eastAsia="仿宋_GB2312" w:hint="eastAsia"/>
                <w:szCs w:val="21"/>
              </w:rPr>
              <w:t>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6916D8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B5E1C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017-2018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Pr="005047B9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2014</w:t>
            </w:r>
            <w:r>
              <w:rPr>
                <w:rFonts w:ascii="仿宋_GB2312" w:eastAsia="仿宋_GB2312" w:hint="eastAsia"/>
                <w:szCs w:val="21"/>
              </w:rPr>
              <w:t>级2人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B5E1C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2018-2019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Pr="005047B9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</w:rPr>
              <w:t>2015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B5E1C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019-2020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Pr="005047B9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6A4614">
              <w:rPr>
                <w:rFonts w:ascii="仿宋_GB2312" w:eastAsia="仿宋_GB2312" w:hint="eastAsia"/>
                <w:szCs w:val="21"/>
              </w:rPr>
              <w:t>毕业论文指导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left"/>
            </w:pPr>
            <w:r>
              <w:rPr>
                <w:rFonts w:hint="eastAsia"/>
              </w:rPr>
              <w:t>201</w:t>
            </w:r>
            <w:r>
              <w:t>6</w:t>
            </w:r>
            <w:r>
              <w:rPr>
                <w:rFonts w:hint="eastAsia"/>
              </w:rPr>
              <w:t>级</w:t>
            </w:r>
            <w:r>
              <w:t>4</w:t>
            </w:r>
            <w:r>
              <w:rPr>
                <w:rFonts w:hint="eastAsia"/>
              </w:rPr>
              <w:t>人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B5E1C">
        <w:trPr>
          <w:trHeight w:val="46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Default="00FB5E1C" w:rsidP="00FB5E1C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left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6916D8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294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FB5E1C">
        <w:trPr>
          <w:trHeight w:val="465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C" w:rsidRDefault="00FB5E1C" w:rsidP="00FB5E1C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指导学生实习、论文、实践情况</w:t>
            </w:r>
          </w:p>
        </w:tc>
      </w:tr>
      <w:tr w:rsidR="00FB5E1C">
        <w:trPr>
          <w:trHeight w:val="1474"/>
        </w:trPr>
        <w:tc>
          <w:tcPr>
            <w:tcW w:w="97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440E3" w:rsidRDefault="006916D8" w:rsidP="006440E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自2014年</w:t>
            </w:r>
            <w:r>
              <w:rPr>
                <w:rFonts w:ascii="仿宋_GB2312" w:eastAsia="仿宋_GB2312"/>
                <w:szCs w:val="21"/>
              </w:rPr>
              <w:t>，</w:t>
            </w:r>
            <w:r>
              <w:rPr>
                <w:rFonts w:ascii="仿宋_GB2312" w:eastAsia="仿宋_GB2312" w:hint="eastAsia"/>
                <w:szCs w:val="21"/>
              </w:rPr>
              <w:t>每一学年</w:t>
            </w:r>
            <w:r>
              <w:rPr>
                <w:rFonts w:ascii="仿宋_GB2312" w:eastAsia="仿宋_GB2312"/>
                <w:szCs w:val="21"/>
              </w:rPr>
              <w:t>均指导学生完成毕业</w:t>
            </w:r>
            <w:r>
              <w:rPr>
                <w:rFonts w:ascii="仿宋_GB2312" w:eastAsia="仿宋_GB2312" w:hint="eastAsia"/>
                <w:szCs w:val="21"/>
              </w:rPr>
              <w:t>论文</w:t>
            </w:r>
            <w:r w:rsidR="006440E3">
              <w:rPr>
                <w:rFonts w:ascii="仿宋_GB2312" w:eastAsia="仿宋_GB2312" w:hint="eastAsia"/>
                <w:szCs w:val="21"/>
              </w:rPr>
              <w:t>，共计</w:t>
            </w:r>
            <w:proofErr w:type="gramStart"/>
            <w:r w:rsidR="006440E3">
              <w:rPr>
                <w:rFonts w:ascii="仿宋_GB2312" w:eastAsia="仿宋_GB2312" w:hint="eastAsia"/>
                <w:szCs w:val="21"/>
              </w:rPr>
              <w:t>7</w:t>
            </w:r>
            <w:proofErr w:type="gramEnd"/>
            <w:r w:rsidR="006440E3">
              <w:rPr>
                <w:rFonts w:ascii="仿宋_GB2312" w:eastAsia="仿宋_GB2312" w:hint="eastAsia"/>
                <w:szCs w:val="21"/>
              </w:rPr>
              <w:t>年度</w:t>
            </w:r>
            <w:r w:rsidR="006440E3">
              <w:rPr>
                <w:rFonts w:ascii="仿宋_GB2312" w:eastAsia="仿宋_GB2312"/>
                <w:szCs w:val="21"/>
              </w:rPr>
              <w:t>共</w:t>
            </w:r>
            <w:r w:rsidR="006440E3">
              <w:rPr>
                <w:rFonts w:ascii="仿宋_GB2312" w:eastAsia="仿宋_GB2312" w:hint="eastAsia"/>
                <w:szCs w:val="21"/>
              </w:rPr>
              <w:t>33名</w:t>
            </w:r>
            <w:r w:rsidR="006440E3">
              <w:rPr>
                <w:rFonts w:ascii="仿宋_GB2312" w:eastAsia="仿宋_GB2312"/>
                <w:szCs w:val="21"/>
              </w:rPr>
              <w:t>毕业生。</w:t>
            </w:r>
          </w:p>
          <w:p w:rsidR="006440E3" w:rsidRDefault="006440E3" w:rsidP="006440E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共</w:t>
            </w:r>
            <w:r>
              <w:rPr>
                <w:rFonts w:ascii="仿宋_GB2312" w:eastAsia="仿宋_GB2312"/>
                <w:szCs w:val="21"/>
              </w:rPr>
              <w:t>指导大学生</w:t>
            </w:r>
            <w:r>
              <w:rPr>
                <w:rFonts w:ascii="仿宋_GB2312" w:eastAsia="仿宋_GB2312" w:hint="eastAsia"/>
                <w:szCs w:val="21"/>
              </w:rPr>
              <w:t>创新实验项目4项</w:t>
            </w:r>
            <w:r>
              <w:rPr>
                <w:rFonts w:ascii="仿宋_GB2312" w:eastAsia="仿宋_GB2312"/>
                <w:szCs w:val="21"/>
              </w:rPr>
              <w:t>，</w:t>
            </w:r>
            <w:r>
              <w:rPr>
                <w:rFonts w:ascii="仿宋_GB2312" w:eastAsia="仿宋_GB2312" w:hint="eastAsia"/>
                <w:szCs w:val="21"/>
              </w:rPr>
              <w:t>均为</w:t>
            </w:r>
            <w:r>
              <w:rPr>
                <w:rFonts w:ascii="仿宋_GB2312" w:eastAsia="仿宋_GB2312"/>
                <w:szCs w:val="21"/>
              </w:rPr>
              <w:t>省级项目。分别</w:t>
            </w:r>
            <w:r>
              <w:rPr>
                <w:rFonts w:ascii="仿宋_GB2312" w:eastAsia="仿宋_GB2312" w:hint="eastAsia"/>
                <w:szCs w:val="21"/>
              </w:rPr>
              <w:t>是：</w:t>
            </w:r>
          </w:p>
          <w:p w:rsidR="006440E3" w:rsidRDefault="006440E3" w:rsidP="006440E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6440E3">
              <w:rPr>
                <w:rFonts w:ascii="仿宋_GB2312" w:eastAsia="仿宋_GB2312"/>
                <w:szCs w:val="21"/>
              </w:rPr>
              <w:t>2014.5-2015.6</w:t>
            </w:r>
            <w:r>
              <w:rPr>
                <w:rFonts w:ascii="仿宋_GB2312" w:eastAsia="仿宋_GB2312"/>
                <w:szCs w:val="21"/>
              </w:rPr>
              <w:t xml:space="preserve">    </w:t>
            </w:r>
            <w:r w:rsidRPr="006440E3">
              <w:rPr>
                <w:rFonts w:ascii="仿宋_GB2312" w:eastAsia="仿宋_GB2312" w:hint="eastAsia"/>
                <w:szCs w:val="21"/>
              </w:rPr>
              <w:t>有机叠氮化合物的脱氮反应研究</w:t>
            </w:r>
            <w:r>
              <w:rPr>
                <w:rFonts w:ascii="仿宋_GB2312" w:eastAsia="仿宋_GB2312" w:hint="eastAsia"/>
                <w:szCs w:val="21"/>
              </w:rPr>
              <w:t>；</w:t>
            </w:r>
            <w:r w:rsidRPr="006440E3">
              <w:rPr>
                <w:rFonts w:ascii="仿宋_GB2312" w:eastAsia="仿宋_GB2312" w:hint="eastAsia"/>
                <w:szCs w:val="21"/>
              </w:rPr>
              <w:t>黄青兰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 w:rsidRPr="006440E3">
              <w:rPr>
                <w:rFonts w:ascii="仿宋_GB2312" w:eastAsia="仿宋_GB2312" w:hint="eastAsia"/>
                <w:szCs w:val="21"/>
              </w:rPr>
              <w:t>王若婷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 w:rsidRPr="006440E3">
              <w:rPr>
                <w:rFonts w:ascii="仿宋_GB2312" w:eastAsia="仿宋_GB2312" w:hint="eastAsia"/>
                <w:szCs w:val="21"/>
              </w:rPr>
              <w:t>谢润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 w:rsidRPr="006440E3">
              <w:rPr>
                <w:rFonts w:ascii="仿宋_GB2312" w:eastAsia="仿宋_GB2312" w:hint="eastAsia"/>
                <w:szCs w:val="21"/>
              </w:rPr>
              <w:t>谭志强</w:t>
            </w:r>
          </w:p>
          <w:p w:rsidR="006440E3" w:rsidRDefault="006440E3" w:rsidP="006440E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6440E3">
              <w:rPr>
                <w:rFonts w:ascii="仿宋_GB2312" w:eastAsia="仿宋_GB2312"/>
                <w:szCs w:val="21"/>
              </w:rPr>
              <w:t>2014.5-2015.6</w:t>
            </w:r>
            <w:r>
              <w:rPr>
                <w:rFonts w:ascii="仿宋_GB2312" w:eastAsia="仿宋_GB2312"/>
                <w:szCs w:val="21"/>
              </w:rPr>
              <w:t xml:space="preserve">    </w:t>
            </w:r>
            <w:r w:rsidRPr="006440E3">
              <w:rPr>
                <w:rFonts w:ascii="仿宋_GB2312" w:eastAsia="仿宋_GB2312" w:hint="eastAsia"/>
                <w:szCs w:val="21"/>
              </w:rPr>
              <w:t>基于氧气参与下1,2,3- 三唑类化合物的绿色合成研究</w:t>
            </w:r>
            <w:r>
              <w:rPr>
                <w:rFonts w:ascii="仿宋_GB2312" w:eastAsia="仿宋_GB2312" w:hint="eastAsia"/>
                <w:szCs w:val="21"/>
              </w:rPr>
              <w:t>;</w:t>
            </w:r>
            <w:r>
              <w:rPr>
                <w:rFonts w:hint="eastAsia"/>
              </w:rPr>
              <w:t xml:space="preserve"> </w:t>
            </w:r>
            <w:r w:rsidRPr="006440E3">
              <w:rPr>
                <w:rFonts w:ascii="仿宋_GB2312" w:eastAsia="仿宋_GB2312" w:hint="eastAsia"/>
                <w:szCs w:val="21"/>
              </w:rPr>
              <w:t xml:space="preserve">雷海阔 </w:t>
            </w:r>
            <w:proofErr w:type="gramStart"/>
            <w:r w:rsidRPr="006440E3">
              <w:rPr>
                <w:rFonts w:ascii="仿宋_GB2312" w:eastAsia="仿宋_GB2312" w:hint="eastAsia"/>
                <w:szCs w:val="21"/>
              </w:rPr>
              <w:t>唐玲霞</w:t>
            </w:r>
            <w:proofErr w:type="gramEnd"/>
            <w:r w:rsidRPr="006440E3">
              <w:rPr>
                <w:rFonts w:ascii="仿宋_GB2312" w:eastAsia="仿宋_GB2312" w:hint="eastAsia"/>
                <w:szCs w:val="21"/>
              </w:rPr>
              <w:t xml:space="preserve"> 唐凤娇 杨宝梅</w:t>
            </w:r>
          </w:p>
          <w:p w:rsidR="006440E3" w:rsidRDefault="006440E3" w:rsidP="006440E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6440E3">
              <w:rPr>
                <w:rFonts w:ascii="仿宋_GB2312" w:eastAsia="仿宋_GB2312" w:hint="eastAsia"/>
                <w:szCs w:val="21"/>
              </w:rPr>
              <w:t>2015.5-2016</w:t>
            </w:r>
            <w:r>
              <w:rPr>
                <w:rFonts w:ascii="仿宋_GB2312" w:eastAsia="仿宋_GB2312" w:hint="eastAsia"/>
                <w:szCs w:val="21"/>
              </w:rPr>
              <w:t>.</w:t>
            </w:r>
            <w:r w:rsidRPr="006440E3">
              <w:rPr>
                <w:rFonts w:ascii="仿宋_GB2312" w:eastAsia="仿宋_GB2312" w:hint="eastAsia"/>
                <w:szCs w:val="21"/>
              </w:rPr>
              <w:t>12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6440E3">
              <w:rPr>
                <w:rFonts w:ascii="仿宋_GB2312" w:eastAsia="仿宋_GB2312" w:hint="eastAsia"/>
                <w:szCs w:val="21"/>
              </w:rPr>
              <w:t>脯氨酸催化的</w:t>
            </w:r>
            <w:proofErr w:type="spellStart"/>
            <w:r w:rsidRPr="006440E3">
              <w:rPr>
                <w:rFonts w:ascii="仿宋_GB2312" w:eastAsia="仿宋_GB2312" w:hint="eastAsia"/>
                <w:szCs w:val="21"/>
              </w:rPr>
              <w:t>Claisen</w:t>
            </w:r>
            <w:proofErr w:type="spellEnd"/>
            <w:r w:rsidRPr="006440E3">
              <w:rPr>
                <w:rFonts w:ascii="仿宋_GB2312" w:eastAsia="仿宋_GB2312" w:hint="eastAsia"/>
                <w:szCs w:val="21"/>
              </w:rPr>
              <w:t>-Schmidt缩合反应研究</w:t>
            </w:r>
            <w:r>
              <w:rPr>
                <w:rFonts w:ascii="仿宋_GB2312" w:eastAsia="仿宋_GB2312" w:hint="eastAsia"/>
                <w:szCs w:val="21"/>
              </w:rPr>
              <w:t>;</w:t>
            </w:r>
            <w:r w:rsidRPr="006440E3">
              <w:rPr>
                <w:rFonts w:ascii="仿宋_GB2312" w:eastAsia="仿宋_GB2312" w:hint="eastAsia"/>
                <w:szCs w:val="21"/>
              </w:rPr>
              <w:t xml:space="preserve"> 彭潇楚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proofErr w:type="gramStart"/>
            <w:r w:rsidRPr="006440E3">
              <w:rPr>
                <w:rFonts w:ascii="仿宋_GB2312" w:eastAsia="仿宋_GB2312" w:hint="eastAsia"/>
                <w:szCs w:val="21"/>
              </w:rPr>
              <w:t>符青坛</w:t>
            </w:r>
            <w:proofErr w:type="gramEnd"/>
          </w:p>
          <w:p w:rsidR="006440E3" w:rsidRPr="006440E3" w:rsidRDefault="006440E3" w:rsidP="006440E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6440E3">
              <w:rPr>
                <w:rFonts w:ascii="仿宋_GB2312" w:eastAsia="仿宋_GB2312"/>
                <w:szCs w:val="21"/>
              </w:rPr>
              <w:t>2019.6-2020.6</w:t>
            </w:r>
            <w:r>
              <w:rPr>
                <w:rFonts w:ascii="仿宋_GB2312" w:eastAsia="仿宋_GB2312"/>
                <w:szCs w:val="21"/>
              </w:rPr>
              <w:t xml:space="preserve">    </w:t>
            </w:r>
            <w:r w:rsidRPr="006440E3">
              <w:rPr>
                <w:rFonts w:ascii="仿宋_GB2312" w:eastAsia="仿宋_GB2312" w:hint="eastAsia"/>
                <w:szCs w:val="21"/>
              </w:rPr>
              <w:t>乙炔参与</w:t>
            </w:r>
            <w:proofErr w:type="gramStart"/>
            <w:r w:rsidRPr="006440E3">
              <w:rPr>
                <w:rFonts w:ascii="仿宋_GB2312" w:eastAsia="仿宋_GB2312" w:hint="eastAsia"/>
                <w:szCs w:val="21"/>
              </w:rPr>
              <w:t>下氘代</w:t>
            </w:r>
            <w:proofErr w:type="gramEnd"/>
            <w:r w:rsidRPr="006440E3">
              <w:rPr>
                <w:rFonts w:ascii="仿宋_GB2312" w:eastAsia="仿宋_GB2312" w:hint="eastAsia"/>
                <w:szCs w:val="21"/>
              </w:rPr>
              <w:t>1,2,3-三唑合成研究</w:t>
            </w:r>
            <w:r>
              <w:rPr>
                <w:rFonts w:ascii="仿宋_GB2312" w:eastAsia="仿宋_GB2312" w:hint="eastAsia"/>
                <w:szCs w:val="21"/>
              </w:rPr>
              <w:t>;</w:t>
            </w:r>
            <w:r>
              <w:rPr>
                <w:rFonts w:ascii="仿宋_GB2312" w:eastAsia="仿宋_GB2312"/>
                <w:szCs w:val="21"/>
              </w:rPr>
              <w:t xml:space="preserve"> </w:t>
            </w:r>
            <w:r w:rsidRPr="006440E3">
              <w:rPr>
                <w:rFonts w:ascii="仿宋_GB2312" w:eastAsia="仿宋_GB2312" w:hint="eastAsia"/>
                <w:szCs w:val="21"/>
              </w:rPr>
              <w:t>刘茜、刘丽</w:t>
            </w:r>
          </w:p>
          <w:p w:rsidR="00FB5E1C" w:rsidRDefault="00FB5E1C" w:rsidP="006440E3">
            <w:pPr>
              <w:spacing w:line="24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226EDE" w:rsidRDefault="00683819">
      <w:r>
        <w:br w:type="page"/>
      </w:r>
    </w:p>
    <w:tbl>
      <w:tblPr>
        <w:tblW w:w="95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:rsidR="00226EDE">
        <w:trPr>
          <w:trHeight w:val="450"/>
        </w:trPr>
        <w:tc>
          <w:tcPr>
            <w:tcW w:w="958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高校教师职务任职资格评审教育教学能力评价计分汇总表2-1</w:t>
            </w:r>
          </w:p>
        </w:tc>
      </w:tr>
      <w:tr w:rsidR="00226EDE">
        <w:trPr>
          <w:trHeight w:val="28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226EDE">
        <w:trPr>
          <w:trHeight w:val="28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945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2245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0</w:t>
            </w:r>
            <w:r w:rsidR="00683819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2245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0</w:t>
            </w:r>
            <w:r w:rsidR="00683819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2245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0</w:t>
            </w:r>
            <w:r w:rsidR="00683819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864763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60</w:t>
            </w:r>
            <w:r w:rsidR="00683819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975A7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975A7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300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2245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0</w:t>
            </w:r>
            <w:r w:rsidR="00683819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5B504B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  <w:t>100</w:t>
            </w:r>
            <w:r w:rsidR="00683819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  <w:r w:rsidR="0098533B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  <w:r w:rsidR="0098533B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100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6EDE">
        <w:trPr>
          <w:trHeight w:val="54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2245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0</w:t>
            </w:r>
            <w:r w:rsidR="00683819"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226EDE" w:rsidRDefault="00226EDE"/>
    <w:p w:rsidR="00226EDE" w:rsidRDefault="00226EDE">
      <w:pPr>
        <w:rPr>
          <w:rFonts w:ascii="宋体" w:eastAsia="宋体" w:hAnsi="宋体" w:cs="宋体"/>
          <w:kern w:val="0"/>
          <w:sz w:val="24"/>
          <w:szCs w:val="24"/>
        </w:rPr>
      </w:pPr>
    </w:p>
    <w:p w:rsidR="00226EDE" w:rsidRDefault="00226EDE">
      <w:pPr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7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:rsidR="00226EDE">
        <w:trPr>
          <w:trHeight w:val="450"/>
        </w:trPr>
        <w:tc>
          <w:tcPr>
            <w:tcW w:w="979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高校教师职务任职资格评审教育教学能力评价计分汇总表2-2</w:t>
            </w:r>
          </w:p>
        </w:tc>
      </w:tr>
      <w:tr w:rsidR="00226EDE">
        <w:trPr>
          <w:trHeight w:val="28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226EDE">
        <w:trPr>
          <w:trHeight w:val="2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br/>
              <w:t>指标分值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全国A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类指导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2245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  <w:r w:rsidR="0068381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全国B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类指导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全国C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类指导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160分/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FF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22245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22455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="0068381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7030A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5B504B" w:rsidP="00D647C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  <w:r w:rsidR="00F11E8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645"/>
        </w:trPr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师德师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风考核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226EDE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645"/>
        </w:trPr>
        <w:tc>
          <w:tcPr>
            <w:tcW w:w="5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 w:rsidP="00D647CB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5B504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  <w:r w:rsidR="00F11E8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32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26EDE" w:rsidRDefault="00683819">
      <w:pPr>
        <w:spacing w:line="360" w:lineRule="exact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:rsidR="00226EDE" w:rsidRDefault="00683819">
      <w:pPr>
        <w:spacing w:line="360" w:lineRule="exact"/>
        <w:ind w:firstLineChars="350" w:firstLine="840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2.当【课堂教学+教学研究+教学成果三项分值】超过【初始教学总分】的50%时，需将此三项的小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计分值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按【初始教学总分】的50%计入个人【最后教学总分】（只折算一次）。</w:t>
      </w:r>
    </w:p>
    <w:p w:rsidR="00226EDE" w:rsidRDefault="00226EDE">
      <w:pPr>
        <w:spacing w:line="360" w:lineRule="exact"/>
        <w:rPr>
          <w:rFonts w:ascii="宋体" w:eastAsia="宋体" w:hAnsi="宋体" w:cs="宋体"/>
          <w:kern w:val="0"/>
          <w:sz w:val="24"/>
          <w:szCs w:val="24"/>
        </w:rPr>
      </w:pPr>
    </w:p>
    <w:p w:rsidR="00226EDE" w:rsidRDefault="00683819">
      <w:pPr>
        <w:spacing w:line="360" w:lineRule="exact"/>
      </w:pPr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226EDE" w:rsidRDefault="00226EDE"/>
    <w:p w:rsidR="00226EDE" w:rsidRDefault="00683819">
      <w:pPr>
        <w:widowControl/>
        <w:jc w:val="left"/>
      </w:pPr>
      <w:r>
        <w:br w:type="page"/>
      </w:r>
    </w:p>
    <w:p w:rsidR="00226EDE" w:rsidRDefault="00683819">
      <w:pPr>
        <w:jc w:val="center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任现职以来教育教学能力业绩情况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:rsidR="00226EDE">
        <w:tc>
          <w:tcPr>
            <w:tcW w:w="9854" w:type="dxa"/>
            <w:gridSpan w:val="8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一、教学成果奖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226EDE">
        <w:tc>
          <w:tcPr>
            <w:tcW w:w="817" w:type="dxa"/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226EDE" w:rsidRDefault="00226EDE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:rsidR="00226EDE">
        <w:tc>
          <w:tcPr>
            <w:tcW w:w="9854" w:type="dxa"/>
            <w:gridSpan w:val="7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二、一流课程奖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226EDE" w:rsidRDefault="00226EDE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850"/>
        <w:gridCol w:w="2410"/>
        <w:gridCol w:w="992"/>
        <w:gridCol w:w="532"/>
      </w:tblGrid>
      <w:tr w:rsidR="00226EDE">
        <w:tc>
          <w:tcPr>
            <w:tcW w:w="9854" w:type="dxa"/>
            <w:gridSpan w:val="6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三、教学名师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226EDE" w:rsidRDefault="00226EDE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:rsidR="00226EDE">
        <w:tc>
          <w:tcPr>
            <w:tcW w:w="9854" w:type="dxa"/>
            <w:gridSpan w:val="7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四、教材奖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226EDE" w:rsidRDefault="00226EDE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226EDE">
        <w:tc>
          <w:tcPr>
            <w:tcW w:w="9854" w:type="dxa"/>
            <w:gridSpan w:val="8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五、课程教学奖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226EDE" w:rsidRDefault="00226EDE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226EDE">
        <w:tc>
          <w:tcPr>
            <w:tcW w:w="9854" w:type="dxa"/>
            <w:gridSpan w:val="8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六、教学研究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226EDE" w:rsidRDefault="00226EDE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:rsidR="00226EDE">
        <w:tc>
          <w:tcPr>
            <w:tcW w:w="9854" w:type="dxa"/>
            <w:gridSpan w:val="8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七、教学作品奖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226EDE">
        <w:tc>
          <w:tcPr>
            <w:tcW w:w="817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226EDE" w:rsidRDefault="00226EDE">
      <w:pPr>
        <w:rPr>
          <w:rFonts w:asciiTheme="minorEastAsia" w:hAnsiTheme="minorEastAsia" w:cs="宋体"/>
          <w:kern w:val="0"/>
          <w:szCs w:val="21"/>
        </w:rPr>
      </w:pPr>
    </w:p>
    <w:p w:rsidR="00226EDE" w:rsidRDefault="00683819"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br w:type="page"/>
      </w:r>
    </w:p>
    <w:p w:rsidR="00226EDE" w:rsidRDefault="00226EDE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0"/>
        <w:gridCol w:w="3078"/>
        <w:gridCol w:w="704"/>
        <w:gridCol w:w="845"/>
        <w:gridCol w:w="1759"/>
        <w:gridCol w:w="1276"/>
        <w:gridCol w:w="850"/>
        <w:gridCol w:w="532"/>
      </w:tblGrid>
      <w:tr w:rsidR="00226EDE">
        <w:tc>
          <w:tcPr>
            <w:tcW w:w="9854" w:type="dxa"/>
            <w:gridSpan w:val="8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八、教学指导奖</w:t>
            </w:r>
          </w:p>
        </w:tc>
      </w:tr>
      <w:tr w:rsidR="00226EDE">
        <w:tc>
          <w:tcPr>
            <w:tcW w:w="810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指导获奖名称</w:t>
            </w:r>
          </w:p>
        </w:tc>
        <w:tc>
          <w:tcPr>
            <w:tcW w:w="704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等级</w:t>
            </w:r>
          </w:p>
        </w:tc>
        <w:tc>
          <w:tcPr>
            <w:tcW w:w="1759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226EDE">
        <w:tc>
          <w:tcPr>
            <w:tcW w:w="810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078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4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45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59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226EDE" w:rsidRDefault="00226EDE">
      <w:pPr>
        <w:rPr>
          <w:rFonts w:asciiTheme="minorEastAsia" w:hAnsiTheme="minorEastAsia" w:cs="宋体"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:rsidR="00226EDE">
        <w:tc>
          <w:tcPr>
            <w:tcW w:w="9854" w:type="dxa"/>
            <w:gridSpan w:val="7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九、教学</w:t>
            </w:r>
            <w:proofErr w:type="gramStart"/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案例奖</w:t>
            </w:r>
            <w:proofErr w:type="gramEnd"/>
          </w:p>
        </w:tc>
      </w:tr>
      <w:tr w:rsidR="00226EDE">
        <w:tc>
          <w:tcPr>
            <w:tcW w:w="812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获奖人排序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226EDE">
        <w:tc>
          <w:tcPr>
            <w:tcW w:w="812" w:type="dxa"/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091" w:type="dxa"/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05" w:type="dxa"/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37" w:type="dxa"/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</w:tcPr>
          <w:p w:rsidR="00226EDE" w:rsidRDefault="00226EDE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226EDE" w:rsidRDefault="00226EDE">
      <w:pPr>
        <w:rPr>
          <w:rFonts w:asciiTheme="minorEastAsia" w:hAnsiTheme="minorEastAsia" w:cs="宋体"/>
          <w:b/>
          <w:kern w:val="0"/>
          <w:szCs w:val="21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:rsidR="00226EDE">
        <w:tc>
          <w:tcPr>
            <w:tcW w:w="9854" w:type="dxa"/>
            <w:gridSpan w:val="8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十、优秀论文指导奖</w:t>
            </w:r>
          </w:p>
        </w:tc>
      </w:tr>
      <w:tr w:rsidR="00226EDE">
        <w:tc>
          <w:tcPr>
            <w:tcW w:w="816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指导获奖人排序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颁奖机构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获奖</w:t>
            </w:r>
          </w:p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得分</w:t>
            </w:r>
          </w:p>
        </w:tc>
      </w:tr>
      <w:tr w:rsidR="00226EDE">
        <w:tc>
          <w:tcPr>
            <w:tcW w:w="816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</w:tbl>
    <w:p w:rsidR="00226EDE" w:rsidRDefault="00226EDE">
      <w:pPr>
        <w:rPr>
          <w:rFonts w:asciiTheme="minorEastAsia" w:hAnsiTheme="minorEastAsia" w:cs="宋体"/>
          <w:kern w:val="0"/>
          <w:szCs w:val="21"/>
        </w:rPr>
      </w:pPr>
    </w:p>
    <w:p w:rsidR="00226EDE" w:rsidRDefault="00683819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br w:type="page"/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:rsidR="00226EDE">
        <w:trPr>
          <w:trHeight w:val="1065"/>
        </w:trPr>
        <w:tc>
          <w:tcPr>
            <w:tcW w:w="965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 xml:space="preserve">任现职以来科研创新能力评价计分汇总表2-1 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仿宋_GB2312" w:eastAsia="仿宋_GB2312" w:hAnsi="黑体" w:cs="Courier New" w:hint="eastAsia"/>
                <w:kern w:val="0"/>
                <w:sz w:val="32"/>
                <w:szCs w:val="32"/>
              </w:rPr>
              <w:t>（社会科学类）</w:t>
            </w:r>
          </w:p>
        </w:tc>
      </w:tr>
      <w:tr w:rsidR="00226EDE">
        <w:trPr>
          <w:trHeight w:val="94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226EDE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85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 w:rsidP="005B504B">
            <w:pPr>
              <w:widowControl/>
              <w:spacing w:line="300" w:lineRule="exact"/>
              <w:ind w:firstLineChars="100" w:firstLine="24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 w:rsidP="005B504B">
            <w:pPr>
              <w:widowControl/>
              <w:spacing w:line="300" w:lineRule="exact"/>
              <w:ind w:firstLineChars="100" w:firstLine="24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0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226EDE" w:rsidRDefault="00226EDE"/>
    <w:p w:rsidR="00226EDE" w:rsidRDefault="00226EDE"/>
    <w:p w:rsidR="00226EDE" w:rsidRDefault="00226EDE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36"/>
        <w:gridCol w:w="680"/>
        <w:gridCol w:w="1426"/>
        <w:gridCol w:w="2121"/>
        <w:gridCol w:w="297"/>
        <w:gridCol w:w="837"/>
        <w:gridCol w:w="708"/>
        <w:gridCol w:w="712"/>
        <w:gridCol w:w="709"/>
        <w:gridCol w:w="709"/>
        <w:gridCol w:w="719"/>
      </w:tblGrid>
      <w:tr w:rsidR="00226EDE">
        <w:trPr>
          <w:trHeight w:val="1065"/>
        </w:trPr>
        <w:tc>
          <w:tcPr>
            <w:tcW w:w="9654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 xml:space="preserve">任现职以来科研创新能力评价计分汇总表2-2 </w:t>
            </w:r>
            <w:r>
              <w:rPr>
                <w:rFonts w:ascii="黑体" w:eastAsia="黑体" w:hAnsi="黑体" w:cs="宋体" w:hint="eastAsia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ascii="仿宋_GB2312" w:eastAsia="仿宋_GB2312" w:hAnsi="黑体" w:cs="Courier New" w:hint="eastAsia"/>
                <w:kern w:val="0"/>
                <w:sz w:val="32"/>
                <w:szCs w:val="32"/>
              </w:rPr>
              <w:t>（社会科学类）</w:t>
            </w:r>
          </w:p>
        </w:tc>
      </w:tr>
      <w:tr w:rsidR="00226EDE">
        <w:trPr>
          <w:trHeight w:val="945"/>
        </w:trPr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226EDE">
        <w:trPr>
          <w:trHeight w:val="603"/>
        </w:trPr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5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6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 w:type="page"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430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3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44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5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46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68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6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699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53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6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55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银奖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49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铜奖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57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5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441"/>
        </w:trPr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280" w:lineRule="exac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spacing w:line="28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405"/>
        </w:trPr>
        <w:tc>
          <w:tcPr>
            <w:tcW w:w="75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53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226EDE" w:rsidRDefault="00683819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:rsidR="00226EDE" w:rsidRDefault="00226EDE">
      <w:pPr>
        <w:rPr>
          <w:rFonts w:ascii="宋体" w:eastAsia="宋体" w:hAnsi="宋体" w:cs="宋体"/>
          <w:kern w:val="0"/>
          <w:sz w:val="24"/>
          <w:szCs w:val="24"/>
        </w:rPr>
      </w:pPr>
    </w:p>
    <w:p w:rsidR="00226EDE" w:rsidRDefault="00683819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463"/>
        <w:gridCol w:w="1060"/>
        <w:gridCol w:w="1830"/>
        <w:gridCol w:w="1243"/>
        <w:gridCol w:w="692"/>
        <w:gridCol w:w="849"/>
        <w:gridCol w:w="816"/>
        <w:gridCol w:w="851"/>
        <w:gridCol w:w="850"/>
      </w:tblGrid>
      <w:tr w:rsidR="00226EDE">
        <w:trPr>
          <w:trHeight w:val="510"/>
        </w:trPr>
        <w:tc>
          <w:tcPr>
            <w:tcW w:w="965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lastRenderedPageBreak/>
              <w:t>任现职以来科研创新能力评价计分汇总表2-1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226EDE">
        <w:trPr>
          <w:trHeight w:val="570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226EDE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 w:rsidP="0042384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4238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F11E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="0042384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449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BB69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6838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BB693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000</w:t>
            </w:r>
            <w:r w:rsidR="006838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A872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="0068381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 w:rsidR="00A8728C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85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F11E8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773.3</w:t>
            </w:r>
            <w:r w:rsidR="006838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BB693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="006838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BB69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48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</w:t>
            </w:r>
            <w:r w:rsidR="0068381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F11E8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="006838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F11E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293.3</w:t>
            </w:r>
            <w:r w:rsidR="0068381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975A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  <w:r w:rsidR="006838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F11E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68381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F11E8F" w:rsidP="00F11E8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226EDE" w:rsidRDefault="00226EDE"/>
    <w:p w:rsidR="00226EDE" w:rsidRDefault="00683819">
      <w:pPr>
        <w:widowControl/>
        <w:jc w:val="left"/>
      </w:pPr>
      <w:r>
        <w:br w:type="page"/>
      </w:r>
    </w:p>
    <w:p w:rsidR="00226EDE" w:rsidRDefault="00226EDE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032"/>
        <w:gridCol w:w="426"/>
        <w:gridCol w:w="1034"/>
        <w:gridCol w:w="1729"/>
        <w:gridCol w:w="145"/>
        <w:gridCol w:w="1105"/>
        <w:gridCol w:w="691"/>
        <w:gridCol w:w="855"/>
        <w:gridCol w:w="936"/>
        <w:gridCol w:w="851"/>
        <w:gridCol w:w="850"/>
      </w:tblGrid>
      <w:tr w:rsidR="00226EDE">
        <w:trPr>
          <w:trHeight w:val="510"/>
        </w:trPr>
        <w:tc>
          <w:tcPr>
            <w:tcW w:w="965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bCs/>
                <w:kern w:val="0"/>
                <w:sz w:val="40"/>
                <w:szCs w:val="40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ascii="黑体" w:eastAsia="黑体" w:hAnsi="黑体" w:cs="宋体" w:hint="eastAsia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ascii="仿宋_GB2312" w:eastAsia="仿宋_GB2312" w:hAnsi="黑体" w:cs="宋体" w:hint="eastAsia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:rsidR="00226EDE">
        <w:trPr>
          <w:trHeight w:val="570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br/>
              <w:t>类型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:rsidR="00226EDE">
        <w:trPr>
          <w:trHeight w:val="285"/>
        </w:trPr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70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8222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  <w:r w:rsidR="006838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6EDE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8222A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 w:rsidR="0068381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285"/>
        </w:trPr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6EDE" w:rsidRDefault="006838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53"/>
        </w:trPr>
        <w:tc>
          <w:tcPr>
            <w:tcW w:w="56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53"/>
        </w:trPr>
        <w:tc>
          <w:tcPr>
            <w:tcW w:w="72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righ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975A7" w:rsidP="008036F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F11E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26EDE">
        <w:trPr>
          <w:trHeight w:val="553"/>
        </w:trPr>
        <w:tc>
          <w:tcPr>
            <w:tcW w:w="4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68381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975A7" w:rsidP="00FB2A6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="00F11E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EDE" w:rsidRDefault="00226ED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226EDE" w:rsidRDefault="00683819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:rsidR="00226EDE" w:rsidRDefault="00226EDE">
      <w:pPr>
        <w:rPr>
          <w:rFonts w:ascii="宋体" w:eastAsia="宋体" w:hAnsi="宋体" w:cs="宋体"/>
          <w:kern w:val="0"/>
          <w:sz w:val="24"/>
          <w:szCs w:val="24"/>
        </w:rPr>
      </w:pPr>
    </w:p>
    <w:p w:rsidR="00226EDE" w:rsidRDefault="00683819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226EDE" w:rsidRDefault="00226EDE"/>
    <w:p w:rsidR="00226EDE" w:rsidRDefault="00226EDE"/>
    <w:p w:rsidR="00226EDE" w:rsidRDefault="00683819">
      <w:pPr>
        <w:widowControl/>
        <w:jc w:val="left"/>
      </w:pPr>
      <w:r>
        <w:br w:type="page"/>
      </w:r>
    </w:p>
    <w:p w:rsidR="00226EDE" w:rsidRDefault="00226EDE"/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445"/>
        <w:gridCol w:w="948"/>
        <w:gridCol w:w="993"/>
        <w:gridCol w:w="425"/>
        <w:gridCol w:w="567"/>
        <w:gridCol w:w="850"/>
        <w:gridCol w:w="851"/>
        <w:gridCol w:w="709"/>
        <w:gridCol w:w="708"/>
        <w:gridCol w:w="709"/>
      </w:tblGrid>
      <w:tr w:rsidR="00226EDE">
        <w:trPr>
          <w:trHeight w:val="585"/>
        </w:trPr>
        <w:tc>
          <w:tcPr>
            <w:tcW w:w="9781" w:type="dxa"/>
            <w:gridSpan w:val="11"/>
            <w:vAlign w:val="center"/>
          </w:tcPr>
          <w:p w:rsidR="00226EDE" w:rsidRDefault="00683819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 w:rsidR="00226EDE">
        <w:trPr>
          <w:trHeight w:val="442"/>
        </w:trPr>
        <w:tc>
          <w:tcPr>
            <w:tcW w:w="9781" w:type="dxa"/>
            <w:gridSpan w:val="11"/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:rsidR="00226EDE">
        <w:tc>
          <w:tcPr>
            <w:tcW w:w="576" w:type="dxa"/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r>
              <w:rPr>
                <w:rFonts w:hint="eastAsia"/>
              </w:rPr>
              <w:t>批准号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项目</w:t>
            </w:r>
          </w:p>
          <w:p w:rsidR="00226EDE" w:rsidRDefault="00683819" w:rsidP="00BB6938"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425" w:type="dxa"/>
            <w:vAlign w:val="center"/>
          </w:tcPr>
          <w:p w:rsidR="00226EDE" w:rsidRDefault="00683819">
            <w:r>
              <w:rPr>
                <w:rFonts w:hint="eastAsia"/>
              </w:rPr>
              <w:t>等级</w:t>
            </w:r>
          </w:p>
        </w:tc>
        <w:tc>
          <w:tcPr>
            <w:tcW w:w="567" w:type="dxa"/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:rsidR="00226EDE" w:rsidRDefault="00683819">
            <w:r>
              <w:rPr>
                <w:rFonts w:hint="eastAsia"/>
              </w:rPr>
              <w:t>立项</w:t>
            </w:r>
          </w:p>
          <w:p w:rsidR="00226EDE" w:rsidRDefault="00683819">
            <w:pPr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1" w:type="dxa"/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r>
              <w:rPr>
                <w:rFonts w:hint="eastAsia"/>
              </w:rPr>
              <w:t>是否</w:t>
            </w:r>
          </w:p>
          <w:p w:rsidR="00226EDE" w:rsidRDefault="00683819"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是否</w:t>
            </w:r>
          </w:p>
          <w:p w:rsidR="00226EDE" w:rsidRDefault="00683819">
            <w:pPr>
              <w:widowControl/>
              <w:jc w:val="left"/>
              <w:rPr>
                <w:rFonts w:eastAsia="宋体"/>
              </w:rPr>
            </w:pPr>
            <w:proofErr w:type="gramStart"/>
            <w:r>
              <w:rPr>
                <w:rFonts w:eastAsia="宋体" w:hint="eastAsia"/>
              </w:rPr>
              <w:t>结项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226EDE">
        <w:tc>
          <w:tcPr>
            <w:tcW w:w="576" w:type="dxa"/>
            <w:vAlign w:val="center"/>
          </w:tcPr>
          <w:p w:rsidR="00226EDE" w:rsidRDefault="00BB6938">
            <w:r>
              <w:rPr>
                <w:rFonts w:hint="eastAsia"/>
              </w:rPr>
              <w:t>1</w:t>
            </w:r>
          </w:p>
          <w:p w:rsidR="00226EDE" w:rsidRDefault="00226EDE"/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226EDE" w:rsidRDefault="00BB6938">
            <w:r w:rsidRPr="00BB6938">
              <w:rPr>
                <w:rFonts w:hint="eastAsia"/>
              </w:rPr>
              <w:t>基于过渡金属催化的多取代</w:t>
            </w:r>
            <w:r w:rsidRPr="00BB6938">
              <w:rPr>
                <w:rFonts w:hint="eastAsia"/>
              </w:rPr>
              <w:t>1,2,3-</w:t>
            </w:r>
            <w:r w:rsidRPr="00BB6938">
              <w:rPr>
                <w:rFonts w:hint="eastAsia"/>
              </w:rPr>
              <w:t>三唑的合成方法学研究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BB6938">
            <w:r>
              <w:rPr>
                <w:rFonts w:hint="eastAsia"/>
              </w:rPr>
              <w:t>21362008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26EDE" w:rsidRDefault="00BB6938">
            <w:r w:rsidRPr="00BB6938">
              <w:rPr>
                <w:rFonts w:hint="eastAsia"/>
              </w:rPr>
              <w:t>国家自然科学基金委</w:t>
            </w:r>
          </w:p>
        </w:tc>
        <w:tc>
          <w:tcPr>
            <w:tcW w:w="425" w:type="dxa"/>
            <w:vAlign w:val="center"/>
          </w:tcPr>
          <w:p w:rsidR="00226EDE" w:rsidRDefault="00BB6938">
            <w:r>
              <w:rPr>
                <w:rFonts w:hint="eastAsia"/>
              </w:rPr>
              <w:t>A</w:t>
            </w:r>
          </w:p>
        </w:tc>
        <w:tc>
          <w:tcPr>
            <w:tcW w:w="567" w:type="dxa"/>
            <w:vAlign w:val="center"/>
          </w:tcPr>
          <w:p w:rsidR="00226EDE" w:rsidRDefault="00BB6938">
            <w:r>
              <w:rPr>
                <w:rFonts w:hint="eastAsia"/>
              </w:rPr>
              <w:t>A</w:t>
            </w:r>
            <w:r>
              <w:t>3</w:t>
            </w:r>
          </w:p>
        </w:tc>
        <w:tc>
          <w:tcPr>
            <w:tcW w:w="850" w:type="dxa"/>
            <w:vAlign w:val="center"/>
          </w:tcPr>
          <w:p w:rsidR="00226EDE" w:rsidRDefault="00BB6938">
            <w:r w:rsidRPr="00BB6938">
              <w:rPr>
                <w:rFonts w:hint="eastAsia"/>
              </w:rPr>
              <w:t>2013</w:t>
            </w:r>
          </w:p>
        </w:tc>
        <w:tc>
          <w:tcPr>
            <w:tcW w:w="851" w:type="dxa"/>
            <w:vAlign w:val="center"/>
          </w:tcPr>
          <w:p w:rsidR="00226EDE" w:rsidRDefault="00BB6938" w:rsidP="00F57802">
            <w:r w:rsidRPr="00BB6938">
              <w:rPr>
                <w:rFonts w:hint="eastAsia"/>
              </w:rPr>
              <w:t>25.0</w:t>
            </w:r>
            <w:r w:rsidRPr="00BB6938">
              <w:rPr>
                <w:rFonts w:hint="eastAsia"/>
              </w:rPr>
              <w:tab/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26EDE" w:rsidRDefault="00BB6938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BB6938">
            <w:r>
              <w:rPr>
                <w:rFonts w:eastAsia="宋体" w:hint="eastAsia"/>
              </w:rPr>
              <w:t>是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26EDE" w:rsidRDefault="00E92419">
            <w:r>
              <w:t>2</w:t>
            </w:r>
            <w:r>
              <w:rPr>
                <w:rFonts w:hint="eastAsia"/>
              </w:rPr>
              <w:t>000</w:t>
            </w:r>
          </w:p>
        </w:tc>
      </w:tr>
      <w:tr w:rsidR="00226EDE">
        <w:tc>
          <w:tcPr>
            <w:tcW w:w="576" w:type="dxa"/>
            <w:vAlign w:val="center"/>
          </w:tcPr>
          <w:p w:rsidR="00226EDE" w:rsidRDefault="00226EDE"/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226EDE" w:rsidRDefault="00F57802" w:rsidP="00F57802">
            <w:r>
              <w:rPr>
                <w:rFonts w:hint="eastAsia"/>
              </w:rPr>
              <w:t>基于重氮化合</w:t>
            </w:r>
            <w:proofErr w:type="gramStart"/>
            <w:r>
              <w:rPr>
                <w:rFonts w:hint="eastAsia"/>
              </w:rPr>
              <w:t>物参与</w:t>
            </w:r>
            <w:proofErr w:type="gramEnd"/>
            <w:r>
              <w:rPr>
                <w:rFonts w:hint="eastAsia"/>
              </w:rPr>
              <w:t>[3+2]</w:t>
            </w:r>
            <w:r>
              <w:rPr>
                <w:rFonts w:hint="eastAsia"/>
              </w:rPr>
              <w:t>环加成反应合成</w:t>
            </w:r>
            <w:r>
              <w:rPr>
                <w:rFonts w:hint="eastAsia"/>
              </w:rPr>
              <w:t>1,2,3-</w:t>
            </w:r>
            <w:r>
              <w:rPr>
                <w:rFonts w:hint="eastAsia"/>
              </w:rPr>
              <w:t>三唑研究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802" w:rsidRDefault="00F57802" w:rsidP="00F57802">
            <w:r>
              <w:tab/>
            </w:r>
          </w:p>
          <w:p w:rsidR="00226EDE" w:rsidRPr="00F57802" w:rsidRDefault="00F57802" w:rsidP="00F57802">
            <w:r>
              <w:t>219MS044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26EDE" w:rsidRDefault="00F57802" w:rsidP="00F57802">
            <w:r>
              <w:rPr>
                <w:rFonts w:hint="eastAsia"/>
              </w:rPr>
              <w:t>海南省科学技术厅</w:t>
            </w:r>
          </w:p>
        </w:tc>
        <w:tc>
          <w:tcPr>
            <w:tcW w:w="425" w:type="dxa"/>
            <w:vAlign w:val="center"/>
          </w:tcPr>
          <w:p w:rsidR="00226EDE" w:rsidRDefault="00963E8A"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567" w:type="dxa"/>
            <w:vAlign w:val="center"/>
          </w:tcPr>
          <w:p w:rsidR="00226EDE" w:rsidRDefault="00963E8A"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850" w:type="dxa"/>
            <w:vAlign w:val="center"/>
          </w:tcPr>
          <w:p w:rsidR="00226EDE" w:rsidRDefault="00F57802">
            <w:r>
              <w:t>2019</w:t>
            </w:r>
          </w:p>
        </w:tc>
        <w:tc>
          <w:tcPr>
            <w:tcW w:w="851" w:type="dxa"/>
            <w:vAlign w:val="center"/>
          </w:tcPr>
          <w:p w:rsidR="00226EDE" w:rsidRDefault="00F57802" w:rsidP="001575A7">
            <w:r>
              <w:rPr>
                <w:rFonts w:hint="eastAsia"/>
              </w:rPr>
              <w:t>5</w:t>
            </w:r>
            <w:r w:rsidR="001575A7">
              <w:t>.</w:t>
            </w:r>
            <w:r>
              <w:rPr>
                <w:rFonts w:hint="eastAsia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26EDE" w:rsidRDefault="00F57802">
            <w:r>
              <w:rPr>
                <w:rFonts w:hint="eastAsia"/>
              </w:rPr>
              <w:t>是</w:t>
            </w:r>
          </w:p>
          <w:p w:rsidR="00226EDE" w:rsidRDefault="00226EDE"/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F57802">
            <w:pPr>
              <w:widowControl/>
              <w:jc w:val="left"/>
            </w:pPr>
            <w:proofErr w:type="gramStart"/>
            <w:r>
              <w:rPr>
                <w:rFonts w:hint="eastAsia"/>
              </w:rPr>
              <w:t>否</w:t>
            </w:r>
            <w:proofErr w:type="gramEnd"/>
          </w:p>
          <w:p w:rsidR="00226EDE" w:rsidRDefault="00226EDE"/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left"/>
            </w:pPr>
          </w:p>
          <w:p w:rsidR="00226EDE" w:rsidRDefault="00E92419">
            <w:r>
              <w:rPr>
                <w:rFonts w:hint="eastAsia"/>
              </w:rPr>
              <w:t>100</w:t>
            </w:r>
          </w:p>
        </w:tc>
      </w:tr>
      <w:tr w:rsidR="00226EDE">
        <w:tc>
          <w:tcPr>
            <w:tcW w:w="576" w:type="dxa"/>
            <w:vAlign w:val="center"/>
          </w:tcPr>
          <w:p w:rsidR="00226EDE" w:rsidRDefault="00226EDE"/>
          <w:p w:rsidR="00226EDE" w:rsidRDefault="00226EDE"/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226EDE" w:rsidRDefault="001575A7" w:rsidP="001575A7">
            <w:r>
              <w:rPr>
                <w:rFonts w:hint="eastAsia"/>
              </w:rPr>
              <w:t>铜</w:t>
            </w:r>
            <w:proofErr w:type="gramStart"/>
            <w:r>
              <w:rPr>
                <w:rFonts w:hint="eastAsia"/>
              </w:rPr>
              <w:t>催化下叠氮</w:t>
            </w:r>
            <w:proofErr w:type="gramEnd"/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炔烃环加成反应的串联反应研究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5A7" w:rsidRDefault="001575A7" w:rsidP="001575A7">
            <w:r>
              <w:tab/>
            </w:r>
          </w:p>
          <w:p w:rsidR="00226EDE" w:rsidRPr="001575A7" w:rsidRDefault="001575A7" w:rsidP="001575A7">
            <w:r>
              <w:t>20152039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226EDE" w:rsidRDefault="005159AC">
            <w:r>
              <w:rPr>
                <w:rFonts w:hint="eastAsia"/>
              </w:rPr>
              <w:t>海南省科学技术厅</w:t>
            </w:r>
          </w:p>
        </w:tc>
        <w:tc>
          <w:tcPr>
            <w:tcW w:w="425" w:type="dxa"/>
            <w:vAlign w:val="center"/>
          </w:tcPr>
          <w:p w:rsidR="00226EDE" w:rsidRDefault="00963E8A"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567" w:type="dxa"/>
            <w:vAlign w:val="center"/>
          </w:tcPr>
          <w:p w:rsidR="00226EDE" w:rsidRDefault="00963E8A"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850" w:type="dxa"/>
            <w:vAlign w:val="center"/>
          </w:tcPr>
          <w:p w:rsidR="00226EDE" w:rsidRPr="005159AC" w:rsidRDefault="005159AC" w:rsidP="005159AC">
            <w:pPr>
              <w:widowControl/>
              <w:wordWrap w:val="0"/>
              <w:spacing w:line="300" w:lineRule="atLeast"/>
              <w:rPr>
                <w:rFonts w:ascii="Arial" w:hAnsi="Arial" w:cs="Arial"/>
                <w:color w:val="4F4F4F"/>
                <w:kern w:val="0"/>
                <w:sz w:val="18"/>
                <w:szCs w:val="18"/>
              </w:rPr>
            </w:pPr>
            <w:r>
              <w:rPr>
                <w:rFonts w:hint="eastAsia"/>
              </w:rPr>
              <w:t>2015</w:t>
            </w:r>
          </w:p>
        </w:tc>
        <w:tc>
          <w:tcPr>
            <w:tcW w:w="851" w:type="dxa"/>
            <w:vAlign w:val="center"/>
          </w:tcPr>
          <w:p w:rsidR="00226EDE" w:rsidRDefault="005159AC">
            <w:r>
              <w:rPr>
                <w:rFonts w:hint="eastAsia"/>
              </w:rPr>
              <w:t>3.0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26EDE" w:rsidRDefault="005159AC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5159AC"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26EDE" w:rsidRDefault="00E92419">
            <w:r>
              <w:rPr>
                <w:rFonts w:hint="eastAsia"/>
              </w:rPr>
              <w:t>100</w:t>
            </w:r>
          </w:p>
        </w:tc>
      </w:tr>
      <w:tr w:rsidR="005159AC">
        <w:tc>
          <w:tcPr>
            <w:tcW w:w="576" w:type="dxa"/>
            <w:vAlign w:val="center"/>
          </w:tcPr>
          <w:p w:rsidR="005159AC" w:rsidRDefault="005159AC"/>
        </w:tc>
        <w:tc>
          <w:tcPr>
            <w:tcW w:w="2445" w:type="dxa"/>
            <w:tcBorders>
              <w:right w:val="single" w:sz="4" w:space="0" w:color="auto"/>
            </w:tcBorders>
            <w:vAlign w:val="center"/>
          </w:tcPr>
          <w:p w:rsidR="005159AC" w:rsidRDefault="005159AC" w:rsidP="001575A7">
            <w:r w:rsidRPr="005159AC">
              <w:rPr>
                <w:rFonts w:hint="eastAsia"/>
              </w:rPr>
              <w:t>铜催化的交叉偶联反应在吲哚类化合物合成</w:t>
            </w:r>
          </w:p>
        </w:tc>
        <w:tc>
          <w:tcPr>
            <w:tcW w:w="9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9AC" w:rsidRDefault="005159AC" w:rsidP="005159AC">
            <w:r>
              <w:t>211017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5159AC" w:rsidRDefault="005159AC">
            <w:r>
              <w:rPr>
                <w:rFonts w:hint="eastAsia"/>
              </w:rPr>
              <w:t>海南省科学技术厅</w:t>
            </w:r>
          </w:p>
        </w:tc>
        <w:tc>
          <w:tcPr>
            <w:tcW w:w="425" w:type="dxa"/>
            <w:vAlign w:val="center"/>
          </w:tcPr>
          <w:p w:rsidR="005159AC" w:rsidRDefault="00963E8A"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</w:t>
            </w:r>
          </w:p>
        </w:tc>
        <w:tc>
          <w:tcPr>
            <w:tcW w:w="567" w:type="dxa"/>
            <w:vAlign w:val="center"/>
          </w:tcPr>
          <w:p w:rsidR="005159AC" w:rsidRDefault="00963E8A"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850" w:type="dxa"/>
            <w:vAlign w:val="center"/>
          </w:tcPr>
          <w:p w:rsidR="005159AC" w:rsidRDefault="005159AC">
            <w:r>
              <w:rPr>
                <w:rFonts w:hint="eastAsia"/>
              </w:rPr>
              <w:t>2</w:t>
            </w:r>
            <w:r>
              <w:t>012</w:t>
            </w:r>
          </w:p>
        </w:tc>
        <w:tc>
          <w:tcPr>
            <w:tcW w:w="851" w:type="dxa"/>
            <w:vAlign w:val="center"/>
          </w:tcPr>
          <w:p w:rsidR="005159AC" w:rsidRDefault="005159AC">
            <w:r>
              <w:rPr>
                <w:rFonts w:hint="eastAsia"/>
              </w:rPr>
              <w:t>0.0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159AC" w:rsidRDefault="005159AC"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9AC" w:rsidRDefault="005159AC">
            <w:r>
              <w:rPr>
                <w:rFonts w:hint="eastAsia"/>
              </w:rPr>
              <w:t>是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159AC" w:rsidRDefault="00E92419"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:rsidR="00226EDE" w:rsidRDefault="00683819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填写，等级按</w:t>
      </w:r>
      <w:r>
        <w:rPr>
          <w:rFonts w:hint="eastAsia"/>
        </w:rPr>
        <w:t>A</w:t>
      </w:r>
      <w:r>
        <w:rPr>
          <w:rFonts w:hint="eastAsia"/>
        </w:rPr>
        <w:t>到</w:t>
      </w:r>
      <w:r>
        <w:rPr>
          <w:rFonts w:hint="eastAsia"/>
        </w:rPr>
        <w:t>E</w:t>
      </w:r>
      <w:r>
        <w:rPr>
          <w:rFonts w:hint="eastAsia"/>
        </w:rPr>
        <w:t>级填写，级别按</w:t>
      </w:r>
      <w:r>
        <w:rPr>
          <w:rFonts w:hint="eastAsia"/>
        </w:rPr>
        <w:t>A1</w:t>
      </w:r>
      <w:r>
        <w:rPr>
          <w:rFonts w:hint="eastAsia"/>
        </w:rPr>
        <w:t>或</w:t>
      </w:r>
      <w:r>
        <w:rPr>
          <w:rFonts w:hint="eastAsia"/>
        </w:rPr>
        <w:t>A2</w:t>
      </w:r>
      <w:r>
        <w:rPr>
          <w:rFonts w:hint="eastAsia"/>
        </w:rPr>
        <w:t>填写。</w:t>
      </w:r>
    </w:p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3171"/>
        <w:gridCol w:w="1984"/>
        <w:gridCol w:w="709"/>
        <w:gridCol w:w="709"/>
        <w:gridCol w:w="850"/>
        <w:gridCol w:w="1134"/>
        <w:gridCol w:w="709"/>
      </w:tblGrid>
      <w:tr w:rsidR="00226EDE">
        <w:trPr>
          <w:trHeight w:val="413"/>
        </w:trPr>
        <w:tc>
          <w:tcPr>
            <w:tcW w:w="9781" w:type="dxa"/>
            <w:gridSpan w:val="8"/>
            <w:vAlign w:val="center"/>
          </w:tcPr>
          <w:p w:rsidR="00226EDE" w:rsidRDefault="00683819"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:rsidR="00226EDE">
        <w:tc>
          <w:tcPr>
            <w:tcW w:w="515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个人占比</w:t>
            </w:r>
          </w:p>
        </w:tc>
        <w:tc>
          <w:tcPr>
            <w:tcW w:w="709" w:type="dxa"/>
            <w:vAlign w:val="center"/>
          </w:tcPr>
          <w:p w:rsidR="00226EDE" w:rsidRDefault="00683819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 w:rsidR="00226EDE" w:rsidRDefault="00683819"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检索证明</w:t>
            </w:r>
          </w:p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(有或无)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CF2B34" w:rsidTr="005B504B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CF2B34" w:rsidRDefault="00BD476E" w:rsidP="00CF2B34">
            <w:pPr>
              <w:jc w:val="center"/>
            </w:pPr>
            <w:r>
              <w:rPr>
                <w:rFonts w:hint="eastAsia"/>
              </w:rPr>
              <w:t>1</w:t>
            </w:r>
          </w:p>
          <w:p w:rsidR="00CF2B34" w:rsidRDefault="00CF2B34" w:rsidP="00CF2B34">
            <w:pPr>
              <w:jc w:val="center"/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CF2B34" w:rsidRDefault="00CF2B34" w:rsidP="00CF2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Green synthesis of 1-monosubstituted</w:t>
            </w:r>
          </w:p>
          <w:p w:rsidR="00CF2B34" w:rsidRDefault="00CF2B34" w:rsidP="00CF2B34">
            <w:pPr>
              <w:jc w:val="center"/>
            </w:pPr>
            <w:r>
              <w:rPr>
                <w:rFonts w:ascii="Times New Roman" w:hAnsi="Times New Roman" w:cs="Times New Roman"/>
              </w:rPr>
              <w:t>1,2,3-triazoles via ‘click chemistry’ in water</w:t>
            </w:r>
          </w:p>
        </w:tc>
        <w:tc>
          <w:tcPr>
            <w:tcW w:w="1984" w:type="dxa"/>
          </w:tcPr>
          <w:p w:rsidR="00CF2B34" w:rsidRDefault="00CF2B34" w:rsidP="00CF2B34">
            <w:pPr>
              <w:widowControl/>
              <w:jc w:val="center"/>
            </w:pPr>
            <w:proofErr w:type="spellStart"/>
            <w:r>
              <w:t>Heterocycl</w:t>
            </w:r>
            <w:proofErr w:type="spellEnd"/>
            <w:r>
              <w:t xml:space="preserve">. </w:t>
            </w:r>
            <w:r>
              <w:rPr>
                <w:lang w:val="fr-FR"/>
              </w:rPr>
              <w:t>Commun</w:t>
            </w:r>
            <w:r>
              <w:rPr>
                <w:rFonts w:hint="eastAsia"/>
                <w:lang w:val="fr-FR"/>
              </w:rPr>
              <w:t>., 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fr-FR"/>
              </w:rPr>
              <w:t>12</w:t>
            </w:r>
            <w:r>
              <w:rPr>
                <w:rFonts w:hint="eastAsia"/>
              </w:rPr>
              <w:t>月第</w:t>
            </w:r>
            <w:r>
              <w:rPr>
                <w:rFonts w:hint="eastAsia"/>
                <w:lang w:val="fr-FR"/>
              </w:rPr>
              <w:t>6</w:t>
            </w:r>
            <w:r>
              <w:rPr>
                <w:rFonts w:hint="eastAsia"/>
              </w:rPr>
              <w:t>期</w:t>
            </w:r>
            <w:r>
              <w:rPr>
                <w:rFonts w:hint="eastAsia"/>
                <w:lang w:val="fr-FR"/>
              </w:rPr>
              <w:t>，</w:t>
            </w:r>
            <w:r>
              <w:rPr>
                <w:rFonts w:hint="eastAsia"/>
                <w:lang w:val="fr-FR"/>
              </w:rPr>
              <w:t xml:space="preserve">ISSN  </w:t>
            </w:r>
            <w:r>
              <w:rPr>
                <w:lang w:val="fr-FR"/>
              </w:rPr>
              <w:t>0793-0283</w:t>
            </w:r>
          </w:p>
        </w:tc>
        <w:tc>
          <w:tcPr>
            <w:tcW w:w="709" w:type="dxa"/>
          </w:tcPr>
          <w:p w:rsidR="00CF2B34" w:rsidRDefault="00EC00E0" w:rsidP="00CF2B34">
            <w:pPr>
              <w:widowControl/>
              <w:jc w:val="center"/>
            </w:pPr>
            <w:r>
              <w:rPr>
                <w:rFonts w:hint="eastAsia"/>
              </w:rPr>
              <w:t>100</w:t>
            </w:r>
            <w:r>
              <w:t>%</w:t>
            </w:r>
          </w:p>
        </w:tc>
        <w:tc>
          <w:tcPr>
            <w:tcW w:w="709" w:type="dxa"/>
          </w:tcPr>
          <w:p w:rsidR="00CF2B34" w:rsidRDefault="00162E66" w:rsidP="00CF2B34"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B34" w:rsidRDefault="00CF2B34" w:rsidP="00CF2B34"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8</w:t>
            </w:r>
            <w:r>
              <w:t>0</w:t>
            </w:r>
          </w:p>
        </w:tc>
      </w:tr>
      <w:tr w:rsidR="00CF2B34" w:rsidTr="005B504B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CF2B34" w:rsidRDefault="00BD476E" w:rsidP="00CF2B3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CF2B34" w:rsidRDefault="00CF2B34" w:rsidP="00CF2B34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Base-mediated reaction of vinyl bromides with aryl azides: one-pot</w:t>
            </w:r>
          </w:p>
          <w:p w:rsidR="00CF2B34" w:rsidRDefault="00CF2B34" w:rsidP="00CF2B34">
            <w:pPr>
              <w:jc w:val="center"/>
            </w:pPr>
            <w:r>
              <w:rPr>
                <w:rFonts w:ascii="Times New Roman" w:eastAsia="宋体" w:hAnsi="Times New Roman" w:cs="Times New Roman"/>
                <w:szCs w:val="24"/>
              </w:rPr>
              <w:t>synthesis of 1,5-disubstituted 1,2,3-triazoles</w:t>
            </w:r>
          </w:p>
        </w:tc>
        <w:tc>
          <w:tcPr>
            <w:tcW w:w="1984" w:type="dxa"/>
          </w:tcPr>
          <w:p w:rsidR="00CF2B34" w:rsidRDefault="00CF2B34" w:rsidP="00CF2B34">
            <w:pPr>
              <w:widowControl/>
              <w:jc w:val="center"/>
            </w:pPr>
            <w:r>
              <w:t>Tetrahedron Letters</w:t>
            </w:r>
            <w:r>
              <w:rPr>
                <w:rFonts w:hint="eastAsia"/>
              </w:rPr>
              <w:t>, 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月第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</w:rPr>
              <w:t>期，</w:t>
            </w:r>
            <w:r>
              <w:rPr>
                <w:rFonts w:hint="eastAsia"/>
              </w:rPr>
              <w:t xml:space="preserve">ISSN </w:t>
            </w:r>
            <w:r>
              <w:rPr>
                <w:lang w:val="fr-FR"/>
              </w:rPr>
              <w:t>0040-4039</w:t>
            </w:r>
          </w:p>
        </w:tc>
        <w:tc>
          <w:tcPr>
            <w:tcW w:w="709" w:type="dxa"/>
          </w:tcPr>
          <w:p w:rsidR="00CF2B34" w:rsidRDefault="005159AC" w:rsidP="00CF2B34">
            <w:pPr>
              <w:widowControl/>
              <w:jc w:val="center"/>
            </w:pPr>
            <w:r>
              <w:rPr>
                <w:rFonts w:hint="eastAsia"/>
              </w:rPr>
              <w:t>100</w:t>
            </w:r>
            <w:r>
              <w:t>%</w:t>
            </w:r>
          </w:p>
        </w:tc>
        <w:tc>
          <w:tcPr>
            <w:tcW w:w="709" w:type="dxa"/>
          </w:tcPr>
          <w:p w:rsidR="00CF2B34" w:rsidRDefault="00162E66" w:rsidP="00CF2B34"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B34" w:rsidRDefault="00EC00E0" w:rsidP="00CF2B34">
            <w:pPr>
              <w:widowControl/>
              <w:jc w:val="center"/>
            </w:pPr>
            <w:proofErr w:type="spellStart"/>
            <w:r>
              <w:rPr>
                <w:rFonts w:hint="eastAsia"/>
              </w:rPr>
              <w:t>ChemInform</w:t>
            </w:r>
            <w:proofErr w:type="spellEnd"/>
            <w:r>
              <w:rPr>
                <w:rFonts w:hint="eastAsia"/>
              </w:rPr>
              <w:t xml:space="preserve"> Abstract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60</w:t>
            </w:r>
          </w:p>
        </w:tc>
      </w:tr>
      <w:tr w:rsidR="00CF2B34" w:rsidTr="005B504B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CF2B34" w:rsidRDefault="00BD476E" w:rsidP="00CF2B3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CF2B34" w:rsidRDefault="00CF2B34" w:rsidP="00CF2B3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Tandem synthesis of 2-aryl-1,2,3-triazoles from</w:t>
            </w:r>
          </w:p>
          <w:p w:rsidR="00CF2B34" w:rsidRDefault="00CF2B34" w:rsidP="00CF2B34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i/>
                <w:szCs w:val="24"/>
              </w:rPr>
              <w:t>α</w:t>
            </w:r>
            <w:r>
              <w:rPr>
                <w:rFonts w:ascii="Times New Roman" w:eastAsia="宋体" w:hAnsi="Times New Roman" w:cs="Times New Roman"/>
                <w:szCs w:val="24"/>
              </w:rPr>
              <w:t>-</w:t>
            </w:r>
            <w:proofErr w:type="spellStart"/>
            <w:r>
              <w:rPr>
                <w:rFonts w:ascii="Times New Roman" w:eastAsia="宋体" w:hAnsi="Times New Roman" w:cs="Times New Roman"/>
                <w:szCs w:val="24"/>
              </w:rPr>
              <w:t>arylhydrazonoketones</w:t>
            </w:r>
            <w:proofErr w:type="spellEnd"/>
            <w:r>
              <w:rPr>
                <w:rFonts w:ascii="Times New Roman" w:eastAsia="宋体" w:hAnsi="Times New Roman" w:cs="Times New Roman"/>
                <w:szCs w:val="24"/>
              </w:rPr>
              <w:t xml:space="preserve"> with NH</w:t>
            </w:r>
            <w:r>
              <w:rPr>
                <w:rFonts w:ascii="Times New Roman" w:eastAsia="宋体" w:hAnsi="Times New Roman" w:cs="Times New Roman"/>
                <w:szCs w:val="24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/>
                <w:szCs w:val="24"/>
              </w:rPr>
              <w:t>OAc via copper-catalyzed</w:t>
            </w:r>
          </w:p>
          <w:p w:rsidR="00CF2B34" w:rsidRDefault="00CF2B34" w:rsidP="00CF2B34">
            <w:pPr>
              <w:jc w:val="center"/>
            </w:pPr>
            <w:r>
              <w:rPr>
                <w:rFonts w:ascii="Times New Roman" w:eastAsia="宋体" w:hAnsi="Times New Roman" w:cs="Times New Roman"/>
                <w:szCs w:val="24"/>
              </w:rPr>
              <w:t>aerobic oxidation</w:t>
            </w:r>
          </w:p>
        </w:tc>
        <w:tc>
          <w:tcPr>
            <w:tcW w:w="1984" w:type="dxa"/>
          </w:tcPr>
          <w:p w:rsidR="00CF2B34" w:rsidRDefault="00CF2B34" w:rsidP="00CF2B34">
            <w:pPr>
              <w:widowControl/>
              <w:jc w:val="center"/>
            </w:pPr>
            <w:r>
              <w:t>Tetrahedron Letters</w:t>
            </w:r>
            <w:r>
              <w:rPr>
                <w:rFonts w:hint="eastAsia"/>
              </w:rPr>
              <w:t>, 2015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月第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期，</w:t>
            </w:r>
            <w:r>
              <w:rPr>
                <w:rFonts w:hint="eastAsia"/>
              </w:rPr>
              <w:t xml:space="preserve">ISSN </w:t>
            </w:r>
            <w:r>
              <w:rPr>
                <w:lang w:val="fr-FR"/>
              </w:rPr>
              <w:t>0040-4039</w:t>
            </w:r>
          </w:p>
        </w:tc>
        <w:tc>
          <w:tcPr>
            <w:tcW w:w="709" w:type="dxa"/>
          </w:tcPr>
          <w:p w:rsidR="00CF2B34" w:rsidRDefault="005159AC" w:rsidP="00CF2B34">
            <w:pPr>
              <w:widowControl/>
              <w:jc w:val="center"/>
            </w:pPr>
            <w:r>
              <w:rPr>
                <w:rFonts w:hint="eastAsia"/>
              </w:rPr>
              <w:t>100</w:t>
            </w:r>
            <w:r>
              <w:t>%</w:t>
            </w:r>
          </w:p>
        </w:tc>
        <w:tc>
          <w:tcPr>
            <w:tcW w:w="709" w:type="dxa"/>
          </w:tcPr>
          <w:p w:rsidR="00CF2B34" w:rsidRDefault="00162E66" w:rsidP="00CF2B34"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B34" w:rsidRDefault="00EC00E0" w:rsidP="00CF2B34">
            <w:pPr>
              <w:widowControl/>
              <w:jc w:val="center"/>
            </w:pPr>
            <w:proofErr w:type="spellStart"/>
            <w:r>
              <w:rPr>
                <w:rFonts w:hint="eastAsia"/>
              </w:rPr>
              <w:t>ChemInform</w:t>
            </w:r>
            <w:proofErr w:type="spellEnd"/>
            <w:r>
              <w:rPr>
                <w:rFonts w:hint="eastAsia"/>
              </w:rPr>
              <w:t xml:space="preserve"> Abstract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160</w:t>
            </w:r>
          </w:p>
        </w:tc>
      </w:tr>
      <w:tr w:rsidR="00CF2B34" w:rsidTr="005B504B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CF2B34" w:rsidRDefault="00BD476E" w:rsidP="00CF2B3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CF2B34" w:rsidRDefault="00CF2B34" w:rsidP="00CF2B34">
            <w:pPr>
              <w:jc w:val="center"/>
            </w:pPr>
            <w:r>
              <w:rPr>
                <w:rFonts w:ascii="Times New Roman" w:hAnsi="Times New Roman" w:cs="Times New Roman"/>
              </w:rPr>
              <w:t>4-Aryl-NH-1,2,3-Triazoles via Multicomponent Reaction of Alde-</w:t>
            </w:r>
            <w:proofErr w:type="spellStart"/>
            <w:r>
              <w:rPr>
                <w:rFonts w:ascii="Times New Roman" w:hAnsi="Times New Roman" w:cs="Times New Roman"/>
              </w:rPr>
              <w:t>hydes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Nitroalkanes</w:t>
            </w:r>
            <w:proofErr w:type="spellEnd"/>
            <w:r>
              <w:rPr>
                <w:rFonts w:ascii="Times New Roman" w:hAnsi="Times New Roman" w:cs="Times New Roman"/>
              </w:rPr>
              <w:t xml:space="preserve">, and Sodium </w:t>
            </w:r>
            <w:proofErr w:type="spellStart"/>
            <w:r>
              <w:rPr>
                <w:rFonts w:ascii="Times New Roman" w:hAnsi="Times New Roman" w:cs="Times New Roman"/>
              </w:rPr>
              <w:t>Azide</w:t>
            </w:r>
            <w:proofErr w:type="spellEnd"/>
          </w:p>
        </w:tc>
        <w:tc>
          <w:tcPr>
            <w:tcW w:w="1984" w:type="dxa"/>
          </w:tcPr>
          <w:p w:rsidR="00CF2B34" w:rsidRDefault="00CF2B34" w:rsidP="00CF2B34">
            <w:pPr>
              <w:widowControl/>
              <w:jc w:val="center"/>
            </w:pPr>
            <w:proofErr w:type="spellStart"/>
            <w:r>
              <w:rPr>
                <w:rFonts w:hint="eastAsia"/>
              </w:rPr>
              <w:t>Synlett</w:t>
            </w:r>
            <w:proofErr w:type="spellEnd"/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期，</w:t>
            </w:r>
            <w:r>
              <w:rPr>
                <w:rFonts w:hint="eastAsia"/>
              </w:rPr>
              <w:t xml:space="preserve">ISSN </w:t>
            </w:r>
            <w:r>
              <w:t>0936-5214</w:t>
            </w:r>
          </w:p>
        </w:tc>
        <w:tc>
          <w:tcPr>
            <w:tcW w:w="709" w:type="dxa"/>
          </w:tcPr>
          <w:p w:rsidR="00CF2B34" w:rsidRDefault="005159AC" w:rsidP="00CF2B34">
            <w:pPr>
              <w:widowControl/>
              <w:jc w:val="center"/>
            </w:pPr>
            <w:r>
              <w:rPr>
                <w:rFonts w:hint="eastAsia"/>
              </w:rPr>
              <w:t>100</w:t>
            </w:r>
            <w:r>
              <w:t>%</w:t>
            </w:r>
          </w:p>
        </w:tc>
        <w:tc>
          <w:tcPr>
            <w:tcW w:w="709" w:type="dxa"/>
          </w:tcPr>
          <w:p w:rsidR="00CF2B34" w:rsidRDefault="00162E66" w:rsidP="00CF2B34">
            <w:pPr>
              <w:widowControl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B34" w:rsidRDefault="00EC00E0" w:rsidP="00CF2B34">
            <w:pPr>
              <w:widowControl/>
              <w:jc w:val="center"/>
            </w:pPr>
            <w:proofErr w:type="spellStart"/>
            <w:r>
              <w:rPr>
                <w:rFonts w:hint="eastAsia"/>
              </w:rPr>
              <w:t>ChemInform</w:t>
            </w:r>
            <w:proofErr w:type="spellEnd"/>
            <w:r>
              <w:rPr>
                <w:rFonts w:hint="eastAsia"/>
              </w:rPr>
              <w:t xml:space="preserve"> Abstract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60</w:t>
            </w:r>
          </w:p>
        </w:tc>
      </w:tr>
      <w:tr w:rsidR="00CF2B34" w:rsidTr="005B504B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CF2B34" w:rsidRDefault="00BD476E" w:rsidP="00CF2B3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CF2B34" w:rsidRDefault="00CF2B34" w:rsidP="00CF2B34">
            <w:pPr>
              <w:jc w:val="center"/>
            </w:pPr>
            <w:r>
              <w:rPr>
                <w:rFonts w:ascii="宋体" w:eastAsia="宋体" w:hAnsi="宋体" w:cs="宋体" w:hint="eastAsia"/>
                <w:szCs w:val="21"/>
              </w:rPr>
              <w:t>无过渡金属参与的1,2,3-三唑合成进展</w:t>
            </w:r>
          </w:p>
        </w:tc>
        <w:tc>
          <w:tcPr>
            <w:tcW w:w="1984" w:type="dxa"/>
          </w:tcPr>
          <w:p w:rsidR="00CF2B34" w:rsidRDefault="00CF2B34" w:rsidP="00CF2B34">
            <w:pPr>
              <w:widowControl/>
              <w:jc w:val="center"/>
            </w:pPr>
            <w:r>
              <w:rPr>
                <w:rFonts w:hint="eastAsia"/>
              </w:rPr>
              <w:t>有机化学，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期，</w:t>
            </w:r>
            <w:r>
              <w:rPr>
                <w:rFonts w:hint="eastAsia"/>
              </w:rPr>
              <w:t>ISSN 0253-2786</w:t>
            </w:r>
          </w:p>
        </w:tc>
        <w:tc>
          <w:tcPr>
            <w:tcW w:w="709" w:type="dxa"/>
          </w:tcPr>
          <w:p w:rsidR="00CF2B34" w:rsidRDefault="005159AC" w:rsidP="00CF2B34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 w:rsidR="00963E8A">
              <w:t>/3</w:t>
            </w:r>
          </w:p>
        </w:tc>
        <w:tc>
          <w:tcPr>
            <w:tcW w:w="709" w:type="dxa"/>
          </w:tcPr>
          <w:p w:rsidR="00CF2B34" w:rsidRDefault="00162E66" w:rsidP="00CF2B34"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B34" w:rsidRDefault="00CF2B34" w:rsidP="00CF2B34"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26.7</w:t>
            </w:r>
          </w:p>
        </w:tc>
      </w:tr>
      <w:tr w:rsidR="00CF2B34" w:rsidTr="005B504B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CF2B34" w:rsidRDefault="00BD476E" w:rsidP="00CF2B34">
            <w:pPr>
              <w:jc w:val="center"/>
            </w:pPr>
            <w:r>
              <w:rPr>
                <w:rFonts w:hint="eastAsia"/>
              </w:rPr>
              <w:lastRenderedPageBreak/>
              <w:t>6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CF2B34" w:rsidRDefault="00CF2B34" w:rsidP="00CF2B34">
            <w:pPr>
              <w:pStyle w:val="a8"/>
              <w:widowControl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2"/>
                <w:sz w:val="21"/>
                <w:szCs w:val="21"/>
              </w:rPr>
              <w:t>叔丁醇钾催化芳甲基叠氮化合物合成芳醛和</w:t>
            </w:r>
            <w:proofErr w:type="gramStart"/>
            <w:r>
              <w:rPr>
                <w:rFonts w:ascii="宋体" w:eastAsia="宋体" w:hAnsi="宋体" w:cs="宋体" w:hint="eastAsia"/>
                <w:kern w:val="2"/>
                <w:sz w:val="21"/>
                <w:szCs w:val="21"/>
              </w:rPr>
              <w:t>芳酮</w:t>
            </w:r>
            <w:proofErr w:type="gramEnd"/>
            <w:r>
              <w:rPr>
                <w:rFonts w:ascii="宋体" w:eastAsia="宋体" w:hAnsi="宋体" w:cs="宋体" w:hint="eastAsia"/>
                <w:kern w:val="2"/>
                <w:sz w:val="21"/>
                <w:szCs w:val="21"/>
              </w:rPr>
              <w:t>的反应研究</w:t>
            </w:r>
          </w:p>
        </w:tc>
        <w:tc>
          <w:tcPr>
            <w:tcW w:w="1984" w:type="dxa"/>
          </w:tcPr>
          <w:p w:rsidR="00CF2B34" w:rsidRDefault="00CF2B34" w:rsidP="00CF2B34">
            <w:pPr>
              <w:widowControl/>
              <w:jc w:val="center"/>
            </w:pPr>
            <w:r>
              <w:rPr>
                <w:rFonts w:hint="eastAsia"/>
              </w:rPr>
              <w:t>有机化学，</w:t>
            </w:r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期，</w:t>
            </w:r>
            <w:r>
              <w:rPr>
                <w:rFonts w:hint="eastAsia"/>
              </w:rPr>
              <w:t>ISSN 0253-2786</w:t>
            </w:r>
          </w:p>
        </w:tc>
        <w:tc>
          <w:tcPr>
            <w:tcW w:w="709" w:type="dxa"/>
          </w:tcPr>
          <w:p w:rsidR="00CF2B34" w:rsidRDefault="005159AC" w:rsidP="00CF2B34">
            <w:pPr>
              <w:widowControl/>
              <w:jc w:val="center"/>
            </w:pPr>
            <w:r>
              <w:rPr>
                <w:rFonts w:hint="eastAsia"/>
              </w:rPr>
              <w:t>100</w:t>
            </w:r>
            <w:r>
              <w:t>%</w:t>
            </w:r>
          </w:p>
        </w:tc>
        <w:tc>
          <w:tcPr>
            <w:tcW w:w="709" w:type="dxa"/>
          </w:tcPr>
          <w:p w:rsidR="00CF2B34" w:rsidRDefault="00162E66" w:rsidP="00CF2B34"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F2B34" w:rsidRDefault="00CF2B34" w:rsidP="00CF2B34"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2B34" w:rsidRDefault="00CF2B34" w:rsidP="00CF2B34">
            <w:pPr>
              <w:widowControl/>
              <w:jc w:val="center"/>
            </w:pPr>
          </w:p>
        </w:tc>
      </w:tr>
      <w:tr w:rsidR="005159AC" w:rsidTr="005B504B">
        <w:trPr>
          <w:trHeight w:val="596"/>
        </w:trPr>
        <w:tc>
          <w:tcPr>
            <w:tcW w:w="515" w:type="dxa"/>
            <w:tcBorders>
              <w:right w:val="single" w:sz="4" w:space="0" w:color="auto"/>
            </w:tcBorders>
          </w:tcPr>
          <w:p w:rsidR="005159AC" w:rsidRDefault="00BD476E" w:rsidP="00CF2B3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5159AC" w:rsidRPr="00957B6A" w:rsidRDefault="005159AC" w:rsidP="00CF2B34">
            <w:pPr>
              <w:pStyle w:val="a8"/>
              <w:widowControl/>
              <w:rPr>
                <w:rFonts w:ascii="Times New Roman" w:eastAsia="宋体" w:hAnsi="Times New Roman"/>
                <w:kern w:val="2"/>
                <w:sz w:val="21"/>
                <w:szCs w:val="21"/>
              </w:rPr>
            </w:pPr>
            <w:r w:rsidRPr="00957B6A">
              <w:rPr>
                <w:rFonts w:ascii="Times New Roman" w:eastAsia="宋体" w:hAnsi="Times New Roman"/>
                <w:kern w:val="2"/>
                <w:sz w:val="21"/>
                <w:szCs w:val="21"/>
              </w:rPr>
              <w:t xml:space="preserve">The Research for Base-Mediated Aerobic Oxidation of </w:t>
            </w:r>
            <w:proofErr w:type="spellStart"/>
            <w:r w:rsidRPr="00957B6A">
              <w:rPr>
                <w:rFonts w:ascii="Times New Roman" w:eastAsia="宋体" w:hAnsi="Times New Roman"/>
                <w:kern w:val="2"/>
                <w:sz w:val="21"/>
                <w:szCs w:val="21"/>
              </w:rPr>
              <w:t>Benzoins</w:t>
            </w:r>
            <w:proofErr w:type="spellEnd"/>
            <w:r w:rsidRPr="00957B6A">
              <w:rPr>
                <w:rFonts w:ascii="Times New Roman" w:eastAsia="宋体" w:hAnsi="Times New Roman"/>
                <w:kern w:val="2"/>
                <w:sz w:val="21"/>
                <w:szCs w:val="21"/>
              </w:rPr>
              <w:t xml:space="preserve"> to </w:t>
            </w:r>
            <w:proofErr w:type="spellStart"/>
            <w:r w:rsidRPr="00957B6A">
              <w:rPr>
                <w:rFonts w:ascii="Times New Roman" w:eastAsia="宋体" w:hAnsi="Times New Roman"/>
                <w:kern w:val="2"/>
                <w:sz w:val="21"/>
                <w:szCs w:val="21"/>
              </w:rPr>
              <w:t>Benzils</w:t>
            </w:r>
            <w:proofErr w:type="spellEnd"/>
            <w:r w:rsidRPr="00957B6A">
              <w:rPr>
                <w:rFonts w:ascii="Times New Roman" w:eastAsia="宋体" w:hAnsi="Times New Roman"/>
                <w:kern w:val="2"/>
                <w:sz w:val="21"/>
                <w:szCs w:val="21"/>
              </w:rPr>
              <w:t xml:space="preserve"> and Nitrogen Heterocyclic Compounds</w:t>
            </w:r>
          </w:p>
        </w:tc>
        <w:tc>
          <w:tcPr>
            <w:tcW w:w="1984" w:type="dxa"/>
          </w:tcPr>
          <w:p w:rsidR="005159AC" w:rsidRDefault="005159AC" w:rsidP="005159AC">
            <w:pPr>
              <w:widowControl/>
              <w:jc w:val="center"/>
            </w:pPr>
            <w:proofErr w:type="spellStart"/>
            <w:r w:rsidRPr="005159AC">
              <w:t>Chemistryselect</w:t>
            </w:r>
            <w:proofErr w:type="spellEnd"/>
            <w:r>
              <w:t>, 2020</w:t>
            </w:r>
            <w:r>
              <w:rPr>
                <w:rFonts w:hint="eastAsia"/>
              </w:rPr>
              <w:t>年</w:t>
            </w:r>
            <w:r>
              <w:t>第</w:t>
            </w:r>
            <w:r>
              <w:t>2</w:t>
            </w:r>
            <w:r>
              <w:t>期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fr-FR"/>
              </w:rPr>
              <w:t>ISSN</w:t>
            </w:r>
            <w:r>
              <w:rPr>
                <w:lang w:val="fr-FR"/>
              </w:rPr>
              <w:t xml:space="preserve"> </w:t>
            </w:r>
            <w:r w:rsidRPr="005159AC">
              <w:rPr>
                <w:lang w:val="fr-FR"/>
              </w:rPr>
              <w:t>2365-6549</w:t>
            </w:r>
            <w:r>
              <w:rPr>
                <w:lang w:val="fr-FR"/>
              </w:rPr>
              <w:t xml:space="preserve"> </w:t>
            </w:r>
          </w:p>
        </w:tc>
        <w:tc>
          <w:tcPr>
            <w:tcW w:w="709" w:type="dxa"/>
          </w:tcPr>
          <w:p w:rsidR="005159AC" w:rsidRDefault="005159AC" w:rsidP="00CF2B34">
            <w:pPr>
              <w:widowControl/>
              <w:jc w:val="center"/>
            </w:pPr>
            <w:r>
              <w:rPr>
                <w:rFonts w:hint="eastAsia"/>
              </w:rPr>
              <w:t>100</w:t>
            </w:r>
            <w:r>
              <w:t>%</w:t>
            </w:r>
          </w:p>
        </w:tc>
        <w:tc>
          <w:tcPr>
            <w:tcW w:w="709" w:type="dxa"/>
          </w:tcPr>
          <w:p w:rsidR="005159AC" w:rsidRDefault="00162E66" w:rsidP="00CF2B34"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159AC" w:rsidRDefault="005159AC" w:rsidP="00CF2B34"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159AC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59AC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8</w:t>
            </w:r>
            <w:r>
              <w:t>0</w:t>
            </w:r>
          </w:p>
        </w:tc>
      </w:tr>
      <w:tr w:rsidR="00CF2B34">
        <w:trPr>
          <w:trHeight w:val="587"/>
        </w:trPr>
        <w:tc>
          <w:tcPr>
            <w:tcW w:w="515" w:type="dxa"/>
            <w:tcBorders>
              <w:right w:val="single" w:sz="4" w:space="0" w:color="auto"/>
            </w:tcBorders>
          </w:tcPr>
          <w:p w:rsidR="00CF2B34" w:rsidRDefault="00BD476E" w:rsidP="00CF2B3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957B6A" w:rsidRDefault="00957B6A" w:rsidP="00957B6A">
            <w:pPr>
              <w:jc w:val="center"/>
            </w:pPr>
            <w:r>
              <w:t>K</w:t>
            </w:r>
            <w:r w:rsidRPr="00957B6A">
              <w:rPr>
                <w:vertAlign w:val="subscript"/>
              </w:rPr>
              <w:t>2</w:t>
            </w:r>
            <w:r>
              <w:t>CO</w:t>
            </w:r>
            <w:r w:rsidRPr="00957B6A">
              <w:rPr>
                <w:vertAlign w:val="subscript"/>
              </w:rPr>
              <w:t>3</w:t>
            </w:r>
            <w:r>
              <w:t xml:space="preserve">-Promoted </w:t>
            </w:r>
            <w:proofErr w:type="spellStart"/>
            <w:r>
              <w:t>Pyrazoles</w:t>
            </w:r>
            <w:proofErr w:type="spellEnd"/>
            <w:r>
              <w:t xml:space="preserve"> Synthesis from 1,3-Dipolar</w:t>
            </w:r>
          </w:p>
          <w:p w:rsidR="00CF2B34" w:rsidRDefault="00957B6A" w:rsidP="00957B6A">
            <w:pPr>
              <w:jc w:val="center"/>
            </w:pPr>
            <w:proofErr w:type="spellStart"/>
            <w:r>
              <w:t>Cycloaddition</w:t>
            </w:r>
            <w:proofErr w:type="spellEnd"/>
            <w:r>
              <w:t xml:space="preserve"> of N-</w:t>
            </w:r>
            <w:proofErr w:type="spellStart"/>
            <w:r>
              <w:t>Tosylhydrazones</w:t>
            </w:r>
            <w:proofErr w:type="spellEnd"/>
            <w:r>
              <w:t xml:space="preserve"> with Acetylene Gas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2B34" w:rsidRDefault="00963E8A" w:rsidP="00957B6A">
            <w:pPr>
              <w:widowControl/>
              <w:jc w:val="center"/>
            </w:pPr>
            <w:proofErr w:type="spellStart"/>
            <w:r w:rsidRPr="005159AC">
              <w:t>Chemistryselect</w:t>
            </w:r>
            <w:proofErr w:type="spellEnd"/>
            <w:r>
              <w:t>, 2020</w:t>
            </w:r>
            <w:r>
              <w:rPr>
                <w:rFonts w:hint="eastAsia"/>
              </w:rPr>
              <w:t>年</w:t>
            </w:r>
            <w:r>
              <w:t>第</w:t>
            </w:r>
            <w:r w:rsidR="00957B6A">
              <w:t>5</w:t>
            </w:r>
            <w:r>
              <w:t>期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lang w:val="fr-FR"/>
              </w:rPr>
              <w:t>ISSN</w:t>
            </w:r>
            <w:r>
              <w:rPr>
                <w:lang w:val="fr-FR"/>
              </w:rPr>
              <w:t xml:space="preserve"> </w:t>
            </w:r>
            <w:r w:rsidRPr="005159AC">
              <w:rPr>
                <w:lang w:val="fr-FR"/>
              </w:rPr>
              <w:t>2365-6549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2B34" w:rsidRDefault="00963E8A" w:rsidP="00CF2B34">
            <w:pPr>
              <w:widowControl/>
              <w:jc w:val="center"/>
            </w:pPr>
            <w:r>
              <w:rPr>
                <w:rFonts w:hint="eastAsia"/>
              </w:rPr>
              <w:t>1</w:t>
            </w:r>
            <w:r>
              <w:t>/3</w:t>
            </w:r>
          </w:p>
        </w:tc>
        <w:tc>
          <w:tcPr>
            <w:tcW w:w="709" w:type="dxa"/>
          </w:tcPr>
          <w:p w:rsidR="00CF2B34" w:rsidRDefault="00963E8A" w:rsidP="00CF2B34"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850" w:type="dxa"/>
          </w:tcPr>
          <w:p w:rsidR="00CF2B34" w:rsidRDefault="00CF2B34" w:rsidP="00CF2B34"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有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2B34" w:rsidRDefault="00E92419" w:rsidP="00CF2B34">
            <w:pPr>
              <w:widowControl/>
              <w:jc w:val="center"/>
            </w:pPr>
            <w:r>
              <w:rPr>
                <w:rFonts w:hint="eastAsia"/>
              </w:rPr>
              <w:t>26.7</w:t>
            </w:r>
          </w:p>
        </w:tc>
      </w:tr>
      <w:tr w:rsidR="00CF2B34">
        <w:trPr>
          <w:trHeight w:val="541"/>
        </w:trPr>
        <w:tc>
          <w:tcPr>
            <w:tcW w:w="515" w:type="dxa"/>
            <w:tcBorders>
              <w:right w:val="single" w:sz="4" w:space="0" w:color="auto"/>
            </w:tcBorders>
          </w:tcPr>
          <w:p w:rsidR="00CF2B34" w:rsidRDefault="00CF2B34" w:rsidP="00CF2B34">
            <w:pPr>
              <w:jc w:val="center"/>
            </w:pPr>
          </w:p>
        </w:tc>
        <w:tc>
          <w:tcPr>
            <w:tcW w:w="3171" w:type="dxa"/>
            <w:tcBorders>
              <w:left w:val="single" w:sz="4" w:space="0" w:color="auto"/>
            </w:tcBorders>
          </w:tcPr>
          <w:p w:rsidR="00CF2B34" w:rsidRDefault="00CF2B34" w:rsidP="00CF2B34">
            <w:pPr>
              <w:jc w:val="center"/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F2B34" w:rsidRDefault="00CF2B34" w:rsidP="00CF2B34">
            <w:pPr>
              <w:widowControl/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F2B34" w:rsidRDefault="00CF2B34" w:rsidP="00CF2B34">
            <w:pPr>
              <w:widowControl/>
              <w:jc w:val="center"/>
            </w:pPr>
          </w:p>
        </w:tc>
        <w:tc>
          <w:tcPr>
            <w:tcW w:w="709" w:type="dxa"/>
          </w:tcPr>
          <w:p w:rsidR="00CF2B34" w:rsidRDefault="00CF2B34" w:rsidP="00CF2B34">
            <w:pPr>
              <w:widowControl/>
              <w:jc w:val="center"/>
            </w:pPr>
          </w:p>
        </w:tc>
        <w:tc>
          <w:tcPr>
            <w:tcW w:w="850" w:type="dxa"/>
          </w:tcPr>
          <w:p w:rsidR="00CF2B34" w:rsidRDefault="00CF2B34" w:rsidP="00CF2B34">
            <w:pPr>
              <w:widowControl/>
              <w:jc w:val="center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F2B34" w:rsidRDefault="00CF2B34" w:rsidP="00CF2B34">
            <w:pPr>
              <w:widowControl/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F2B34" w:rsidRDefault="00CF2B34" w:rsidP="00CF2B34">
            <w:pPr>
              <w:widowControl/>
              <w:jc w:val="center"/>
            </w:pPr>
          </w:p>
        </w:tc>
      </w:tr>
    </w:tbl>
    <w:p w:rsidR="00226EDE" w:rsidRDefault="00683819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填写，刊物级别按</w:t>
      </w:r>
      <w:r>
        <w:rPr>
          <w:rFonts w:hint="eastAsia"/>
        </w:rPr>
        <w:t>A</w:t>
      </w:r>
      <w:r>
        <w:rPr>
          <w:rFonts w:hint="eastAsia"/>
        </w:rPr>
        <w:t>到</w:t>
      </w:r>
      <w:r>
        <w:rPr>
          <w:rFonts w:hint="eastAsia"/>
        </w:rPr>
        <w:t>F</w:t>
      </w:r>
      <w:r>
        <w:rPr>
          <w:rFonts w:hint="eastAsia"/>
        </w:rPr>
        <w:t>级填写。</w:t>
      </w:r>
    </w:p>
    <w:p w:rsidR="00226EDE" w:rsidRDefault="00226EDE"/>
    <w:tbl>
      <w:tblPr>
        <w:tblStyle w:val="a6"/>
        <w:tblpPr w:leftFromText="180" w:rightFromText="180" w:vertAnchor="text" w:horzAnchor="page" w:tblpX="1236" w:tblpY="185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2006"/>
        <w:gridCol w:w="709"/>
        <w:gridCol w:w="850"/>
        <w:gridCol w:w="992"/>
        <w:gridCol w:w="851"/>
        <w:gridCol w:w="992"/>
        <w:gridCol w:w="992"/>
        <w:gridCol w:w="993"/>
        <w:gridCol w:w="708"/>
      </w:tblGrid>
      <w:tr w:rsidR="00226EDE">
        <w:trPr>
          <w:trHeight w:val="370"/>
        </w:trPr>
        <w:tc>
          <w:tcPr>
            <w:tcW w:w="9747" w:type="dxa"/>
            <w:gridSpan w:val="10"/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:rsidR="00226EDE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09" w:type="dxa"/>
            <w:vAlign w:val="center"/>
          </w:tcPr>
          <w:p w:rsidR="00226EDE" w:rsidRDefault="00683819">
            <w:pPr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:rsidR="00226EDE" w:rsidRDefault="00683819">
            <w:r>
              <w:rPr>
                <w:rFonts w:hint="eastAsia"/>
              </w:rPr>
              <w:t>合（独）著译及排名</w:t>
            </w:r>
          </w:p>
        </w:tc>
        <w:tc>
          <w:tcPr>
            <w:tcW w:w="992" w:type="dxa"/>
            <w:vAlign w:val="center"/>
          </w:tcPr>
          <w:p w:rsidR="00226EDE" w:rsidRDefault="00683819"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rPr>
                <w:rFonts w:eastAsia="宋体"/>
              </w:rPr>
            </w:pPr>
            <w:r>
              <w:rPr>
                <w:rFonts w:hint="eastAsia"/>
              </w:rPr>
              <w:t>CIP</w:t>
            </w:r>
            <w:r>
              <w:rPr>
                <w:rFonts w:hint="eastAsia"/>
              </w:rPr>
              <w:t>核字号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 w:rsidR="00226EDE" w:rsidRDefault="00683819">
            <w:r>
              <w:rPr>
                <w:rFonts w:hint="eastAsia"/>
              </w:rPr>
              <w:t>个人</w:t>
            </w:r>
            <w:proofErr w:type="gramStart"/>
            <w:r>
              <w:rPr>
                <w:rFonts w:hint="eastAsia"/>
              </w:rPr>
              <w:t>撰</w:t>
            </w:r>
            <w:proofErr w:type="gramEnd"/>
          </w:p>
          <w:p w:rsidR="00226EDE" w:rsidRDefault="00683819"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226EDE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226EDE" w:rsidRDefault="00CA4E59" w:rsidP="00CA4E59">
            <w:r>
              <w:rPr>
                <w:rFonts w:hint="eastAsia"/>
              </w:rPr>
              <w:t>1</w:t>
            </w:r>
          </w:p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226EDE" w:rsidRDefault="00CE435E">
            <w:r w:rsidRPr="00CE435E">
              <w:rPr>
                <w:rFonts w:hint="eastAsia"/>
              </w:rPr>
              <w:t>《药物生产技术》</w:t>
            </w:r>
          </w:p>
        </w:tc>
        <w:tc>
          <w:tcPr>
            <w:tcW w:w="709" w:type="dxa"/>
            <w:vAlign w:val="center"/>
          </w:tcPr>
          <w:p w:rsidR="00226EDE" w:rsidRDefault="0079694D"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A级</w:t>
            </w:r>
          </w:p>
        </w:tc>
        <w:tc>
          <w:tcPr>
            <w:tcW w:w="850" w:type="dxa"/>
            <w:vAlign w:val="center"/>
          </w:tcPr>
          <w:p w:rsidR="00226EDE" w:rsidRDefault="00222455" w:rsidP="00222455">
            <w:r>
              <w:rPr>
                <w:rFonts w:hint="eastAsia"/>
              </w:rPr>
              <w:t>合著</w:t>
            </w:r>
          </w:p>
        </w:tc>
        <w:tc>
          <w:tcPr>
            <w:tcW w:w="992" w:type="dxa"/>
            <w:vAlign w:val="center"/>
          </w:tcPr>
          <w:p w:rsidR="00226EDE" w:rsidRDefault="00CA4E59">
            <w:r>
              <w:rPr>
                <w:rFonts w:hint="eastAsia"/>
                <w:szCs w:val="21"/>
              </w:rPr>
              <w:t>科学出版社，</w:t>
            </w: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月，</w:t>
            </w:r>
            <w:r>
              <w:rPr>
                <w:rFonts w:hint="eastAsia"/>
                <w:szCs w:val="21"/>
              </w:rPr>
              <w:t>ISBN 978-7-03-041668-1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26EDE" w:rsidRDefault="00CA4E59"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2014</w:t>
            </w:r>
            <w:r>
              <w:rPr>
                <w:rFonts w:hint="eastAsia"/>
                <w:szCs w:val="21"/>
              </w:rPr>
              <w:t>）第</w:t>
            </w:r>
            <w:r>
              <w:rPr>
                <w:rFonts w:hint="eastAsia"/>
                <w:szCs w:val="21"/>
              </w:rPr>
              <w:t>191736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226EDE" w:rsidRDefault="00CA4E59">
            <w:r>
              <w:rPr>
                <w:rFonts w:hint="eastAsia"/>
              </w:rPr>
              <w:t>58</w:t>
            </w:r>
          </w:p>
        </w:tc>
        <w:tc>
          <w:tcPr>
            <w:tcW w:w="992" w:type="dxa"/>
            <w:vAlign w:val="center"/>
          </w:tcPr>
          <w:p w:rsidR="00226EDE" w:rsidRDefault="00222455">
            <w:r>
              <w:rPr>
                <w:rFonts w:hint="eastAsia"/>
              </w:rPr>
              <w:t>8</w:t>
            </w:r>
            <w:r>
              <w:t>.6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226EDE" w:rsidRDefault="00222455">
            <w:r>
              <w:rPr>
                <w:rFonts w:hint="eastAsia"/>
              </w:rPr>
              <w:t>有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26EDE" w:rsidRDefault="00D90FFE" w:rsidP="005C4D65">
            <w:r>
              <w:t>0</w:t>
            </w:r>
          </w:p>
        </w:tc>
      </w:tr>
      <w:tr w:rsidR="00CE435E"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CE435E" w:rsidRDefault="00CE435E" w:rsidP="00CE435E"/>
          <w:p w:rsidR="00CE435E" w:rsidRDefault="00CE435E" w:rsidP="00CE435E"/>
        </w:tc>
        <w:tc>
          <w:tcPr>
            <w:tcW w:w="2006" w:type="dxa"/>
            <w:tcBorders>
              <w:left w:val="single" w:sz="4" w:space="0" w:color="auto"/>
            </w:tcBorders>
            <w:vAlign w:val="center"/>
          </w:tcPr>
          <w:p w:rsidR="00CE435E" w:rsidRDefault="00CE435E" w:rsidP="00CE435E"/>
        </w:tc>
        <w:tc>
          <w:tcPr>
            <w:tcW w:w="709" w:type="dxa"/>
            <w:vAlign w:val="center"/>
          </w:tcPr>
          <w:p w:rsidR="00CE435E" w:rsidRDefault="00CE435E" w:rsidP="00CE435E"/>
        </w:tc>
        <w:tc>
          <w:tcPr>
            <w:tcW w:w="850" w:type="dxa"/>
            <w:vAlign w:val="center"/>
          </w:tcPr>
          <w:p w:rsidR="00CE435E" w:rsidRDefault="00CE435E" w:rsidP="00CE435E"/>
        </w:tc>
        <w:tc>
          <w:tcPr>
            <w:tcW w:w="992" w:type="dxa"/>
            <w:vAlign w:val="center"/>
          </w:tcPr>
          <w:p w:rsidR="00CE435E" w:rsidRDefault="00CE435E" w:rsidP="00CE435E"/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CE435E" w:rsidRDefault="00CE435E" w:rsidP="00CE435E"/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CE435E" w:rsidRDefault="00CE435E" w:rsidP="00CE435E"/>
        </w:tc>
        <w:tc>
          <w:tcPr>
            <w:tcW w:w="992" w:type="dxa"/>
            <w:vAlign w:val="center"/>
          </w:tcPr>
          <w:p w:rsidR="00CE435E" w:rsidRDefault="00CE435E" w:rsidP="00CE435E"/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E435E" w:rsidRDefault="00CE435E" w:rsidP="00CE435E"/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CE435E" w:rsidRDefault="00CE435E" w:rsidP="00CE435E"/>
        </w:tc>
      </w:tr>
    </w:tbl>
    <w:p w:rsidR="00226EDE" w:rsidRDefault="00683819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填写，级别按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226EDE" w:rsidRDefault="00683819">
      <w:pPr>
        <w:widowControl/>
        <w:jc w:val="left"/>
      </w:pPr>
      <w:r>
        <w:br w:type="page"/>
      </w:r>
    </w:p>
    <w:p w:rsidR="00226EDE" w:rsidRDefault="00226EDE"/>
    <w:tbl>
      <w:tblPr>
        <w:tblStyle w:val="a6"/>
        <w:tblpPr w:leftFromText="180" w:rightFromText="180" w:vertAnchor="text" w:horzAnchor="page" w:tblpX="1242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36"/>
        <w:gridCol w:w="1200"/>
        <w:gridCol w:w="1526"/>
        <w:gridCol w:w="850"/>
        <w:gridCol w:w="851"/>
        <w:gridCol w:w="992"/>
        <w:gridCol w:w="709"/>
        <w:gridCol w:w="708"/>
      </w:tblGrid>
      <w:tr w:rsidR="00226EDE">
        <w:trPr>
          <w:trHeight w:val="397"/>
        </w:trPr>
        <w:tc>
          <w:tcPr>
            <w:tcW w:w="9747" w:type="dxa"/>
            <w:gridSpan w:val="9"/>
            <w:vAlign w:val="center"/>
          </w:tcPr>
          <w:p w:rsidR="00226EDE" w:rsidRDefault="00683819">
            <w:pPr>
              <w:ind w:firstLineChars="1936" w:firstLine="4081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 w:rsidR="00226EDE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ind w:firstLineChars="100" w:firstLine="21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226EDE" w:rsidRDefault="00683819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92" w:type="dxa"/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第几</w:t>
            </w:r>
          </w:p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226EDE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  <w:p w:rsidR="00226EDE" w:rsidRDefault="00226EDE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851" w:type="dxa"/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992" w:type="dxa"/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</w:tc>
      </w:tr>
      <w:tr w:rsidR="00226EDE"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  <w:p w:rsidR="00226EDE" w:rsidRDefault="00226EDE">
            <w:pPr>
              <w:jc w:val="center"/>
            </w:pPr>
          </w:p>
        </w:tc>
        <w:tc>
          <w:tcPr>
            <w:tcW w:w="2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1200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1526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851" w:type="dxa"/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992" w:type="dxa"/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jc w:val="center"/>
            </w:pPr>
          </w:p>
        </w:tc>
      </w:tr>
    </w:tbl>
    <w:p w:rsidR="00226EDE" w:rsidRDefault="00683819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填写，成果类别按</w:t>
      </w:r>
      <w:r>
        <w:rPr>
          <w:rFonts w:hint="eastAsia"/>
        </w:rPr>
        <w:t>A</w:t>
      </w:r>
      <w:r>
        <w:rPr>
          <w:rFonts w:hint="eastAsia"/>
        </w:rPr>
        <w:t>级</w:t>
      </w:r>
      <w:r>
        <w:rPr>
          <w:rFonts w:hint="eastAsia"/>
        </w:rPr>
        <w:t>-C</w:t>
      </w:r>
      <w:r>
        <w:rPr>
          <w:rFonts w:hint="eastAsia"/>
        </w:rPr>
        <w:t>级填写。</w:t>
      </w:r>
    </w:p>
    <w:p w:rsidR="00226EDE" w:rsidRDefault="00226EDE"/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3095"/>
        <w:gridCol w:w="2633"/>
        <w:gridCol w:w="1133"/>
        <w:gridCol w:w="754"/>
        <w:gridCol w:w="851"/>
        <w:gridCol w:w="850"/>
      </w:tblGrid>
      <w:tr w:rsidR="00226EDE">
        <w:trPr>
          <w:trHeight w:val="413"/>
        </w:trPr>
        <w:tc>
          <w:tcPr>
            <w:tcW w:w="9781" w:type="dxa"/>
            <w:gridSpan w:val="7"/>
            <w:vAlign w:val="center"/>
          </w:tcPr>
          <w:p w:rsidR="00226EDE" w:rsidRDefault="00683819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 w:rsidR="00226EDE">
        <w:trPr>
          <w:trHeight w:val="548"/>
        </w:trPr>
        <w:tc>
          <w:tcPr>
            <w:tcW w:w="465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33" w:type="dxa"/>
            <w:vAlign w:val="center"/>
          </w:tcPr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 w:rsidR="00226EDE" w:rsidRDefault="00683819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754" w:type="dxa"/>
            <w:vAlign w:val="center"/>
          </w:tcPr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得分</w:t>
            </w:r>
          </w:p>
        </w:tc>
      </w:tr>
      <w:tr w:rsidR="00226EDE">
        <w:trPr>
          <w:trHeight w:val="701"/>
        </w:trPr>
        <w:tc>
          <w:tcPr>
            <w:tcW w:w="465" w:type="dxa"/>
            <w:tcBorders>
              <w:right w:val="single" w:sz="4" w:space="0" w:color="auto"/>
            </w:tcBorders>
          </w:tcPr>
          <w:p w:rsidR="00226EDE" w:rsidRDefault="00226EDE">
            <w:pPr>
              <w:jc w:val="center"/>
            </w:pPr>
          </w:p>
        </w:tc>
        <w:tc>
          <w:tcPr>
            <w:tcW w:w="3095" w:type="dxa"/>
            <w:tcBorders>
              <w:left w:val="single" w:sz="4" w:space="0" w:color="auto"/>
            </w:tcBorders>
          </w:tcPr>
          <w:p w:rsidR="00226EDE" w:rsidRDefault="00226EDE">
            <w:pPr>
              <w:jc w:val="center"/>
            </w:pPr>
          </w:p>
        </w:tc>
        <w:tc>
          <w:tcPr>
            <w:tcW w:w="2633" w:type="dxa"/>
          </w:tcPr>
          <w:p w:rsidR="00226EDE" w:rsidRDefault="00226EDE">
            <w:pPr>
              <w:widowControl/>
              <w:jc w:val="center"/>
            </w:pPr>
          </w:p>
        </w:tc>
        <w:tc>
          <w:tcPr>
            <w:tcW w:w="1133" w:type="dxa"/>
          </w:tcPr>
          <w:p w:rsidR="00226EDE" w:rsidRDefault="00226EDE">
            <w:pPr>
              <w:widowControl/>
              <w:jc w:val="center"/>
            </w:pPr>
          </w:p>
        </w:tc>
        <w:tc>
          <w:tcPr>
            <w:tcW w:w="754" w:type="dxa"/>
          </w:tcPr>
          <w:p w:rsidR="00226EDE" w:rsidRDefault="00226EDE">
            <w:pPr>
              <w:widowControl/>
              <w:jc w:val="center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26EDE" w:rsidRDefault="00226EDE">
            <w:pPr>
              <w:widowControl/>
              <w:jc w:val="center"/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26EDE" w:rsidRDefault="00226EDE">
            <w:pPr>
              <w:widowControl/>
              <w:jc w:val="center"/>
            </w:pPr>
          </w:p>
        </w:tc>
      </w:tr>
    </w:tbl>
    <w:p w:rsidR="00226EDE" w:rsidRDefault="00683819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填写，自然科学类参考附件</w:t>
      </w:r>
      <w:r>
        <w:rPr>
          <w:rFonts w:hint="eastAsia"/>
        </w:rPr>
        <w:t>1-5</w:t>
      </w:r>
      <w:r>
        <w:rPr>
          <w:rFonts w:hint="eastAsia"/>
        </w:rPr>
        <w:t>填写，级别按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tbl>
      <w:tblPr>
        <w:tblStyle w:val="a6"/>
        <w:tblpPr w:leftFromText="180" w:rightFromText="180" w:vertAnchor="text" w:horzAnchor="page" w:tblpX="1240" w:tblpY="18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997"/>
        <w:gridCol w:w="711"/>
        <w:gridCol w:w="851"/>
        <w:gridCol w:w="1275"/>
        <w:gridCol w:w="993"/>
        <w:gridCol w:w="850"/>
        <w:gridCol w:w="855"/>
        <w:gridCol w:w="708"/>
      </w:tblGrid>
      <w:tr w:rsidR="00226EDE">
        <w:trPr>
          <w:trHeight w:val="466"/>
        </w:trPr>
        <w:tc>
          <w:tcPr>
            <w:tcW w:w="9753" w:type="dxa"/>
            <w:gridSpan w:val="9"/>
            <w:vAlign w:val="center"/>
          </w:tcPr>
          <w:p w:rsidR="00226EDE" w:rsidRDefault="00683819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六、知识产权</w:t>
            </w:r>
          </w:p>
        </w:tc>
      </w:tr>
      <w:tr w:rsidR="00226EDE">
        <w:tc>
          <w:tcPr>
            <w:tcW w:w="513" w:type="dxa"/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5" w:type="dxa"/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3" w:type="dxa"/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授权</w:t>
            </w:r>
          </w:p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第几发</w:t>
            </w:r>
          </w:p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 w:rsidR="00CA4E59">
        <w:tc>
          <w:tcPr>
            <w:tcW w:w="513" w:type="dxa"/>
            <w:vAlign w:val="center"/>
          </w:tcPr>
          <w:p w:rsidR="00CA4E59" w:rsidRDefault="0079694D" w:rsidP="00CA4E59">
            <w:r>
              <w:rPr>
                <w:rFonts w:hint="eastAsia"/>
              </w:rPr>
              <w:t>1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center"/>
          </w:tcPr>
          <w:p w:rsidR="00CA4E59" w:rsidRDefault="0024085C" w:rsidP="00CA4E59">
            <w:hyperlink r:id="rId7" w:tgtFrame="_blank" w:history="1">
              <w:r w:rsidR="00CA4E59">
                <w:t>利用硅基炔烃类化合物合成</w:t>
              </w:r>
              <w:r w:rsidR="00CA4E59">
                <w:t>1,2,3-</w:t>
              </w:r>
              <w:r w:rsidR="00CA4E59">
                <w:t>三氮</w:t>
              </w:r>
              <w:proofErr w:type="gramStart"/>
              <w:r w:rsidR="00CA4E59">
                <w:t>唑</w:t>
              </w:r>
              <w:proofErr w:type="gramEnd"/>
              <w:r w:rsidR="00CA4E59">
                <w:t>类化合物的方法</w:t>
              </w:r>
            </w:hyperlink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CA4E59" w:rsidRDefault="00CA4E59" w:rsidP="00162E66">
            <w:r>
              <w:rPr>
                <w:rFonts w:hint="eastAsia"/>
              </w:rPr>
              <w:t>B</w:t>
            </w:r>
          </w:p>
        </w:tc>
        <w:tc>
          <w:tcPr>
            <w:tcW w:w="851" w:type="dxa"/>
            <w:vAlign w:val="center"/>
          </w:tcPr>
          <w:p w:rsidR="00CA4E59" w:rsidRDefault="00CA4E59" w:rsidP="00CA4E59">
            <w:r>
              <w:rPr>
                <w:rFonts w:hint="eastAsia"/>
              </w:rPr>
              <w:t>ZL201110206278.0</w:t>
            </w:r>
          </w:p>
        </w:tc>
        <w:tc>
          <w:tcPr>
            <w:tcW w:w="1275" w:type="dxa"/>
            <w:vAlign w:val="center"/>
          </w:tcPr>
          <w:p w:rsidR="00CA4E59" w:rsidRDefault="00CA4E59" w:rsidP="00CA4E59">
            <w:r>
              <w:rPr>
                <w:rFonts w:hint="eastAsia"/>
              </w:rPr>
              <w:t>发明专利</w:t>
            </w:r>
          </w:p>
        </w:tc>
        <w:tc>
          <w:tcPr>
            <w:tcW w:w="993" w:type="dxa"/>
            <w:vAlign w:val="center"/>
          </w:tcPr>
          <w:p w:rsidR="00CA4E59" w:rsidRDefault="00CA4E59" w:rsidP="00CA4E59">
            <w:r>
              <w:t>2014.05.28</w:t>
            </w:r>
          </w:p>
        </w:tc>
        <w:tc>
          <w:tcPr>
            <w:tcW w:w="850" w:type="dxa"/>
            <w:vAlign w:val="center"/>
          </w:tcPr>
          <w:p w:rsidR="00CA4E59" w:rsidRDefault="00CA4E59" w:rsidP="00CA4E59">
            <w:r>
              <w:rPr>
                <w:rFonts w:hint="eastAsia"/>
              </w:rPr>
              <w:t>第一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CA4E59" w:rsidRDefault="00CA4E59" w:rsidP="00CA4E59">
            <w:r>
              <w:rPr>
                <w:rFonts w:hint="eastAsia"/>
              </w:rPr>
              <w:t>无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CA4E59" w:rsidRDefault="00CA4E59" w:rsidP="00CA4E59"/>
        </w:tc>
      </w:tr>
      <w:tr w:rsidR="00CA4E59">
        <w:tc>
          <w:tcPr>
            <w:tcW w:w="513" w:type="dxa"/>
            <w:vAlign w:val="center"/>
          </w:tcPr>
          <w:p w:rsidR="00CA4E59" w:rsidRDefault="0079694D" w:rsidP="00CA4E59">
            <w:r>
              <w:rPr>
                <w:rFonts w:hint="eastAsia"/>
              </w:rPr>
              <w:t>2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center"/>
          </w:tcPr>
          <w:p w:rsidR="00CA4E59" w:rsidRDefault="00CA4E59" w:rsidP="00CA4E59">
            <w:r>
              <w:rPr>
                <w:rFonts w:hint="eastAsia"/>
              </w:rPr>
              <w:t>一种</w:t>
            </w:r>
            <w:r>
              <w:rPr>
                <w:rFonts w:hint="eastAsia"/>
              </w:rPr>
              <w:t>NH-1,2,3-</w:t>
            </w:r>
            <w:r>
              <w:rPr>
                <w:rFonts w:hint="eastAsia"/>
              </w:rPr>
              <w:t>三唑化合物的合成方法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CA4E59" w:rsidRDefault="00CA4E59" w:rsidP="00162E66">
            <w:r>
              <w:rPr>
                <w:rFonts w:hint="eastAsia"/>
              </w:rPr>
              <w:t>B</w:t>
            </w:r>
          </w:p>
        </w:tc>
        <w:tc>
          <w:tcPr>
            <w:tcW w:w="851" w:type="dxa"/>
            <w:vAlign w:val="center"/>
          </w:tcPr>
          <w:p w:rsidR="00CA4E59" w:rsidRDefault="00CA4E59" w:rsidP="00CA4E59">
            <w:r>
              <w:rPr>
                <w:rFonts w:hint="eastAsia"/>
              </w:rPr>
              <w:t>ZL201510183523.9</w:t>
            </w:r>
          </w:p>
        </w:tc>
        <w:tc>
          <w:tcPr>
            <w:tcW w:w="1275" w:type="dxa"/>
            <w:vAlign w:val="center"/>
          </w:tcPr>
          <w:p w:rsidR="00CA4E59" w:rsidRDefault="00CA4E59" w:rsidP="00CA4E59">
            <w:r>
              <w:rPr>
                <w:rFonts w:hint="eastAsia"/>
              </w:rPr>
              <w:t>发明专利</w:t>
            </w:r>
          </w:p>
        </w:tc>
        <w:tc>
          <w:tcPr>
            <w:tcW w:w="993" w:type="dxa"/>
            <w:vAlign w:val="center"/>
          </w:tcPr>
          <w:p w:rsidR="00CA4E59" w:rsidRDefault="00CA4E59" w:rsidP="00CA4E59">
            <w:r>
              <w:rPr>
                <w:rFonts w:hint="eastAsia"/>
              </w:rPr>
              <w:t>2018.10.25</w:t>
            </w:r>
          </w:p>
        </w:tc>
        <w:tc>
          <w:tcPr>
            <w:tcW w:w="850" w:type="dxa"/>
            <w:vAlign w:val="center"/>
          </w:tcPr>
          <w:p w:rsidR="00CA4E59" w:rsidRDefault="00CA4E59" w:rsidP="00CA4E59">
            <w:r>
              <w:rPr>
                <w:rFonts w:hint="eastAsia"/>
              </w:rPr>
              <w:t>第一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CA4E59" w:rsidRDefault="00CA4E59" w:rsidP="00CA4E59">
            <w:r>
              <w:rPr>
                <w:rFonts w:hint="eastAsia"/>
              </w:rPr>
              <w:t>无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CA4E59" w:rsidRDefault="00CA4E59" w:rsidP="00CA4E59"/>
        </w:tc>
      </w:tr>
      <w:tr w:rsidR="00CA4E59">
        <w:tc>
          <w:tcPr>
            <w:tcW w:w="513" w:type="dxa"/>
            <w:vAlign w:val="center"/>
          </w:tcPr>
          <w:p w:rsidR="00CA4E59" w:rsidRDefault="00BD476E" w:rsidP="00CA4E59">
            <w:r>
              <w:rPr>
                <w:rFonts w:hint="eastAsia"/>
              </w:rPr>
              <w:t>3</w:t>
            </w:r>
          </w:p>
        </w:tc>
        <w:tc>
          <w:tcPr>
            <w:tcW w:w="2997" w:type="dxa"/>
            <w:tcBorders>
              <w:right w:val="single" w:sz="4" w:space="0" w:color="auto"/>
            </w:tcBorders>
            <w:vAlign w:val="center"/>
          </w:tcPr>
          <w:p w:rsidR="00CA4E59" w:rsidRDefault="005159AC" w:rsidP="005159AC">
            <w:r>
              <w:rPr>
                <w:rFonts w:hint="eastAsia"/>
              </w:rPr>
              <w:t>一种</w:t>
            </w:r>
            <w:r>
              <w:rPr>
                <w:rFonts w:hint="eastAsia"/>
              </w:rPr>
              <w:t>4,5-</w:t>
            </w:r>
            <w:r>
              <w:rPr>
                <w:rFonts w:hint="eastAsia"/>
              </w:rPr>
              <w:t>二芳基</w:t>
            </w:r>
            <w:r>
              <w:rPr>
                <w:rFonts w:hint="eastAsia"/>
              </w:rPr>
              <w:t>-2H-1,2,3-</w:t>
            </w:r>
            <w:r>
              <w:rPr>
                <w:rFonts w:hint="eastAsia"/>
              </w:rPr>
              <w:t>三唑化合物的制备方法</w:t>
            </w:r>
          </w:p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CA4E59" w:rsidRDefault="005159AC" w:rsidP="00CA4E59">
            <w:r>
              <w:rPr>
                <w:rFonts w:hint="eastAsia"/>
              </w:rPr>
              <w:t>B</w:t>
            </w:r>
          </w:p>
        </w:tc>
        <w:tc>
          <w:tcPr>
            <w:tcW w:w="851" w:type="dxa"/>
            <w:vAlign w:val="center"/>
          </w:tcPr>
          <w:p w:rsidR="005159AC" w:rsidRDefault="005159AC" w:rsidP="005159AC">
            <w:r>
              <w:tab/>
            </w:r>
          </w:p>
          <w:p w:rsidR="00CA4E59" w:rsidRDefault="005159AC" w:rsidP="005159AC">
            <w:r>
              <w:t>ZL201811053496.3</w:t>
            </w:r>
          </w:p>
        </w:tc>
        <w:tc>
          <w:tcPr>
            <w:tcW w:w="1275" w:type="dxa"/>
            <w:vAlign w:val="center"/>
          </w:tcPr>
          <w:p w:rsidR="00CA4E59" w:rsidRDefault="005159AC" w:rsidP="00CA4E59">
            <w:r>
              <w:rPr>
                <w:rFonts w:hint="eastAsia"/>
              </w:rPr>
              <w:t>发明专利</w:t>
            </w:r>
          </w:p>
        </w:tc>
        <w:tc>
          <w:tcPr>
            <w:tcW w:w="993" w:type="dxa"/>
            <w:vAlign w:val="center"/>
          </w:tcPr>
          <w:p w:rsidR="00CA4E59" w:rsidRDefault="005159AC" w:rsidP="00CA4E59">
            <w:r>
              <w:rPr>
                <w:rFonts w:hint="eastAsia"/>
              </w:rPr>
              <w:t>2020.</w:t>
            </w:r>
            <w:r>
              <w:t>06.30</w:t>
            </w:r>
          </w:p>
        </w:tc>
        <w:tc>
          <w:tcPr>
            <w:tcW w:w="850" w:type="dxa"/>
            <w:vAlign w:val="center"/>
          </w:tcPr>
          <w:p w:rsidR="00CA4E59" w:rsidRDefault="005159AC" w:rsidP="00CA4E59">
            <w:r>
              <w:rPr>
                <w:rFonts w:hint="eastAsia"/>
              </w:rPr>
              <w:t>第一</w:t>
            </w:r>
          </w:p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CA4E59" w:rsidRDefault="005159AC" w:rsidP="00CA4E59">
            <w:r>
              <w:rPr>
                <w:rFonts w:hint="eastAsia"/>
              </w:rPr>
              <w:t>无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CA4E59" w:rsidRDefault="00CA4E59" w:rsidP="00CA4E59"/>
        </w:tc>
      </w:tr>
      <w:tr w:rsidR="00CA4E59" w:rsidTr="005B504B">
        <w:tc>
          <w:tcPr>
            <w:tcW w:w="513" w:type="dxa"/>
            <w:vAlign w:val="center"/>
          </w:tcPr>
          <w:p w:rsidR="00CA4E59" w:rsidRDefault="00CA4E59" w:rsidP="00CA4E59"/>
        </w:tc>
        <w:tc>
          <w:tcPr>
            <w:tcW w:w="2997" w:type="dxa"/>
            <w:vAlign w:val="center"/>
          </w:tcPr>
          <w:p w:rsidR="00CA4E59" w:rsidRDefault="00CA4E59" w:rsidP="00CA4E59"/>
        </w:tc>
        <w:tc>
          <w:tcPr>
            <w:tcW w:w="711" w:type="dxa"/>
            <w:vAlign w:val="center"/>
          </w:tcPr>
          <w:p w:rsidR="00CA4E59" w:rsidRDefault="00CA4E59" w:rsidP="00CA4E59"/>
        </w:tc>
        <w:tc>
          <w:tcPr>
            <w:tcW w:w="851" w:type="dxa"/>
            <w:vAlign w:val="center"/>
          </w:tcPr>
          <w:p w:rsidR="00CA4E59" w:rsidRDefault="00CA4E59" w:rsidP="00CA4E59"/>
        </w:tc>
        <w:tc>
          <w:tcPr>
            <w:tcW w:w="1275" w:type="dxa"/>
            <w:vAlign w:val="center"/>
          </w:tcPr>
          <w:p w:rsidR="00CA4E59" w:rsidRDefault="00CA4E59" w:rsidP="00CA4E59"/>
        </w:tc>
        <w:tc>
          <w:tcPr>
            <w:tcW w:w="993" w:type="dxa"/>
            <w:vAlign w:val="center"/>
          </w:tcPr>
          <w:p w:rsidR="00CA4E59" w:rsidRDefault="00CA4E59" w:rsidP="00CA4E59">
            <w:pPr>
              <w:jc w:val="center"/>
            </w:pPr>
          </w:p>
        </w:tc>
        <w:tc>
          <w:tcPr>
            <w:tcW w:w="850" w:type="dxa"/>
            <w:vAlign w:val="center"/>
          </w:tcPr>
          <w:p w:rsidR="00CA4E59" w:rsidRDefault="00CA4E59" w:rsidP="00CA4E59"/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CA4E59" w:rsidRDefault="00CA4E59" w:rsidP="00CA4E59"/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CA4E59" w:rsidRDefault="00CA4E59" w:rsidP="00CA4E59"/>
        </w:tc>
      </w:tr>
      <w:tr w:rsidR="00CA4E59" w:rsidTr="005B504B">
        <w:tc>
          <w:tcPr>
            <w:tcW w:w="513" w:type="dxa"/>
            <w:vAlign w:val="center"/>
          </w:tcPr>
          <w:p w:rsidR="00CA4E59" w:rsidRDefault="00CA4E59" w:rsidP="00CA4E59"/>
        </w:tc>
        <w:tc>
          <w:tcPr>
            <w:tcW w:w="2997" w:type="dxa"/>
            <w:vAlign w:val="center"/>
          </w:tcPr>
          <w:p w:rsidR="00CA4E59" w:rsidRDefault="00CA4E59" w:rsidP="00CA4E59"/>
        </w:tc>
        <w:tc>
          <w:tcPr>
            <w:tcW w:w="711" w:type="dxa"/>
            <w:vAlign w:val="center"/>
          </w:tcPr>
          <w:p w:rsidR="00CA4E59" w:rsidRDefault="00CA4E59" w:rsidP="00CA4E59"/>
        </w:tc>
        <w:tc>
          <w:tcPr>
            <w:tcW w:w="851" w:type="dxa"/>
            <w:vAlign w:val="center"/>
          </w:tcPr>
          <w:p w:rsidR="00CA4E59" w:rsidRDefault="00CA4E59" w:rsidP="00CA4E59"/>
        </w:tc>
        <w:tc>
          <w:tcPr>
            <w:tcW w:w="1275" w:type="dxa"/>
            <w:vAlign w:val="center"/>
          </w:tcPr>
          <w:p w:rsidR="00CA4E59" w:rsidRDefault="00CA4E59" w:rsidP="00CA4E59"/>
        </w:tc>
        <w:tc>
          <w:tcPr>
            <w:tcW w:w="993" w:type="dxa"/>
            <w:vAlign w:val="center"/>
          </w:tcPr>
          <w:p w:rsidR="00CA4E59" w:rsidRDefault="00CA4E59" w:rsidP="00CA4E59">
            <w:pPr>
              <w:jc w:val="center"/>
            </w:pPr>
          </w:p>
        </w:tc>
        <w:tc>
          <w:tcPr>
            <w:tcW w:w="850" w:type="dxa"/>
            <w:vAlign w:val="center"/>
          </w:tcPr>
          <w:p w:rsidR="00CA4E59" w:rsidRDefault="00CA4E59" w:rsidP="00CA4E59"/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CA4E59" w:rsidRDefault="00CA4E59" w:rsidP="00CA4E59"/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CA4E59" w:rsidRDefault="00CA4E59" w:rsidP="00CA4E59"/>
        </w:tc>
      </w:tr>
      <w:tr w:rsidR="00CA4E59">
        <w:tc>
          <w:tcPr>
            <w:tcW w:w="513" w:type="dxa"/>
            <w:vAlign w:val="center"/>
          </w:tcPr>
          <w:p w:rsidR="00CA4E59" w:rsidRDefault="00CA4E59" w:rsidP="00CA4E59"/>
        </w:tc>
        <w:tc>
          <w:tcPr>
            <w:tcW w:w="2997" w:type="dxa"/>
            <w:tcBorders>
              <w:right w:val="single" w:sz="4" w:space="0" w:color="auto"/>
            </w:tcBorders>
            <w:vAlign w:val="center"/>
          </w:tcPr>
          <w:p w:rsidR="00CA4E59" w:rsidRDefault="00CA4E59" w:rsidP="00CA4E59"/>
        </w:tc>
        <w:tc>
          <w:tcPr>
            <w:tcW w:w="711" w:type="dxa"/>
            <w:tcBorders>
              <w:left w:val="single" w:sz="4" w:space="0" w:color="auto"/>
            </w:tcBorders>
            <w:vAlign w:val="center"/>
          </w:tcPr>
          <w:p w:rsidR="00CA4E59" w:rsidRDefault="00CA4E59" w:rsidP="00CA4E59"/>
        </w:tc>
        <w:tc>
          <w:tcPr>
            <w:tcW w:w="851" w:type="dxa"/>
            <w:vAlign w:val="center"/>
          </w:tcPr>
          <w:p w:rsidR="00CA4E59" w:rsidRDefault="00CA4E59" w:rsidP="00CA4E59"/>
        </w:tc>
        <w:tc>
          <w:tcPr>
            <w:tcW w:w="1275" w:type="dxa"/>
            <w:vAlign w:val="center"/>
          </w:tcPr>
          <w:p w:rsidR="00CA4E59" w:rsidRDefault="00CA4E59" w:rsidP="00CA4E59"/>
        </w:tc>
        <w:tc>
          <w:tcPr>
            <w:tcW w:w="993" w:type="dxa"/>
            <w:vAlign w:val="center"/>
          </w:tcPr>
          <w:p w:rsidR="00CA4E59" w:rsidRDefault="00CA4E59" w:rsidP="00CA4E59"/>
        </w:tc>
        <w:tc>
          <w:tcPr>
            <w:tcW w:w="850" w:type="dxa"/>
            <w:vAlign w:val="center"/>
          </w:tcPr>
          <w:p w:rsidR="00CA4E59" w:rsidRDefault="00CA4E59" w:rsidP="00CA4E59"/>
        </w:tc>
        <w:tc>
          <w:tcPr>
            <w:tcW w:w="855" w:type="dxa"/>
            <w:tcBorders>
              <w:right w:val="single" w:sz="4" w:space="0" w:color="auto"/>
            </w:tcBorders>
            <w:vAlign w:val="center"/>
          </w:tcPr>
          <w:p w:rsidR="00CA4E59" w:rsidRDefault="00CA4E59" w:rsidP="00CA4E59"/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CA4E59" w:rsidRDefault="00CA4E59" w:rsidP="00CA4E59"/>
        </w:tc>
      </w:tr>
    </w:tbl>
    <w:p w:rsidR="00226EDE" w:rsidRDefault="00683819">
      <w:r>
        <w:rPr>
          <w:rFonts w:hint="eastAsia"/>
        </w:rPr>
        <w:t>注：自然科学类参考附件</w:t>
      </w:r>
      <w:r>
        <w:rPr>
          <w:rFonts w:hint="eastAsia"/>
        </w:rPr>
        <w:t>1-5</w:t>
      </w:r>
      <w:r>
        <w:rPr>
          <w:rFonts w:hint="eastAsia"/>
        </w:rPr>
        <w:t>填写，等级按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226EDE" w:rsidRDefault="00226EDE"/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 w:rsidR="00226EDE">
        <w:trPr>
          <w:trHeight w:val="413"/>
        </w:trPr>
        <w:tc>
          <w:tcPr>
            <w:tcW w:w="9781" w:type="dxa"/>
            <w:gridSpan w:val="7"/>
            <w:vAlign w:val="center"/>
          </w:tcPr>
          <w:p w:rsidR="00226EDE" w:rsidRDefault="00683819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 w:rsidR="00226EDE">
        <w:trPr>
          <w:trHeight w:val="548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133" w:type="dxa"/>
            <w:vAlign w:val="center"/>
          </w:tcPr>
          <w:p w:rsidR="00226EDE" w:rsidRDefault="00683819"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389" w:type="dxa"/>
            <w:vAlign w:val="center"/>
          </w:tcPr>
          <w:p w:rsidR="00226EDE" w:rsidRDefault="00683819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226EDE">
        <w:trPr>
          <w:trHeight w:val="701"/>
        </w:trPr>
        <w:tc>
          <w:tcPr>
            <w:tcW w:w="567" w:type="dxa"/>
            <w:tcBorders>
              <w:right w:val="single" w:sz="4" w:space="0" w:color="auto"/>
            </w:tcBorders>
          </w:tcPr>
          <w:p w:rsidR="00226EDE" w:rsidRDefault="00226EDE">
            <w:pPr>
              <w:jc w:val="center"/>
            </w:pPr>
          </w:p>
        </w:tc>
        <w:tc>
          <w:tcPr>
            <w:tcW w:w="3170" w:type="dxa"/>
            <w:tcBorders>
              <w:left w:val="single" w:sz="4" w:space="0" w:color="auto"/>
            </w:tcBorders>
          </w:tcPr>
          <w:p w:rsidR="00226EDE" w:rsidRDefault="00226EDE">
            <w:pPr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</w:tcPr>
          <w:p w:rsidR="00226EDE" w:rsidRDefault="00226EDE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1133" w:type="dxa"/>
          </w:tcPr>
          <w:p w:rsidR="00226EDE" w:rsidRDefault="00226EDE">
            <w:pPr>
              <w:widowControl/>
              <w:jc w:val="center"/>
            </w:pPr>
          </w:p>
        </w:tc>
        <w:tc>
          <w:tcPr>
            <w:tcW w:w="1389" w:type="dxa"/>
          </w:tcPr>
          <w:p w:rsidR="00226EDE" w:rsidRDefault="00226EDE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sz="4" w:space="0" w:color="auto"/>
            </w:tcBorders>
          </w:tcPr>
          <w:p w:rsidR="00226EDE" w:rsidRDefault="00226EDE">
            <w:pPr>
              <w:widowControl/>
              <w:jc w:val="center"/>
            </w:pPr>
          </w:p>
        </w:tc>
      </w:tr>
    </w:tbl>
    <w:p w:rsidR="00226EDE" w:rsidRDefault="00683819">
      <w:r>
        <w:rPr>
          <w:rFonts w:hint="eastAsia"/>
        </w:rPr>
        <w:t>注：人文社科类参考评审文件附件</w:t>
      </w:r>
      <w:r>
        <w:rPr>
          <w:rFonts w:hint="eastAsia"/>
        </w:rPr>
        <w:t>1-4</w:t>
      </w:r>
      <w:r>
        <w:rPr>
          <w:rFonts w:hint="eastAsia"/>
        </w:rPr>
        <w:t>填写，等级按</w:t>
      </w:r>
      <w:r>
        <w:rPr>
          <w:rFonts w:hint="eastAsia"/>
        </w:rPr>
        <w:t>A-C</w:t>
      </w:r>
      <w:r>
        <w:rPr>
          <w:rFonts w:hint="eastAsia"/>
        </w:rPr>
        <w:t>填写。</w:t>
      </w:r>
    </w:p>
    <w:p w:rsidR="00226EDE" w:rsidRDefault="00226EDE">
      <w:pPr>
        <w:widowControl/>
        <w:jc w:val="left"/>
      </w:pPr>
    </w:p>
    <w:tbl>
      <w:tblPr>
        <w:tblStyle w:val="a6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1689"/>
        <w:gridCol w:w="928"/>
        <w:gridCol w:w="1211"/>
        <w:gridCol w:w="850"/>
      </w:tblGrid>
      <w:tr w:rsidR="00226EDE">
        <w:trPr>
          <w:trHeight w:val="273"/>
        </w:trPr>
        <w:tc>
          <w:tcPr>
            <w:tcW w:w="9781" w:type="dxa"/>
            <w:gridSpan w:val="7"/>
            <w:vAlign w:val="center"/>
          </w:tcPr>
          <w:p w:rsidR="00226EDE" w:rsidRDefault="0068381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lastRenderedPageBreak/>
              <w:t>七、科技成果转化（经费）</w:t>
            </w:r>
          </w:p>
        </w:tc>
      </w:tr>
      <w:tr w:rsidR="00226EDE">
        <w:tc>
          <w:tcPr>
            <w:tcW w:w="567" w:type="dxa"/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77" w:type="dxa"/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559" w:type="dxa"/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689" w:type="dxa"/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是否</w:t>
            </w:r>
          </w:p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211" w:type="dxa"/>
            <w:vAlign w:val="center"/>
          </w:tcPr>
          <w:p w:rsidR="00226EDE" w:rsidRDefault="0068381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850" w:type="dxa"/>
            <w:vAlign w:val="center"/>
          </w:tcPr>
          <w:p w:rsidR="00226EDE" w:rsidRDefault="00683819">
            <w:pPr>
              <w:rPr>
                <w:rFonts w:eastAsia="宋体"/>
              </w:rPr>
            </w:pPr>
            <w:r>
              <w:rPr>
                <w:rFonts w:hint="eastAsia"/>
              </w:rPr>
              <w:t>得分</w:t>
            </w:r>
          </w:p>
        </w:tc>
      </w:tr>
      <w:tr w:rsidR="00226EDE">
        <w:tc>
          <w:tcPr>
            <w:tcW w:w="567" w:type="dxa"/>
            <w:vAlign w:val="center"/>
          </w:tcPr>
          <w:p w:rsidR="00226EDE" w:rsidRDefault="00226EDE"/>
          <w:p w:rsidR="00226EDE" w:rsidRDefault="00226EDE"/>
        </w:tc>
        <w:tc>
          <w:tcPr>
            <w:tcW w:w="2977" w:type="dxa"/>
            <w:vAlign w:val="center"/>
          </w:tcPr>
          <w:p w:rsidR="00226EDE" w:rsidRDefault="00226EDE"/>
        </w:tc>
        <w:tc>
          <w:tcPr>
            <w:tcW w:w="1559" w:type="dxa"/>
            <w:vAlign w:val="center"/>
          </w:tcPr>
          <w:p w:rsidR="00226EDE" w:rsidRDefault="00226EDE"/>
        </w:tc>
        <w:tc>
          <w:tcPr>
            <w:tcW w:w="1689" w:type="dxa"/>
            <w:vAlign w:val="center"/>
          </w:tcPr>
          <w:p w:rsidR="00226EDE" w:rsidRDefault="00226EDE"/>
        </w:tc>
        <w:tc>
          <w:tcPr>
            <w:tcW w:w="928" w:type="dxa"/>
            <w:vAlign w:val="center"/>
          </w:tcPr>
          <w:p w:rsidR="00226EDE" w:rsidRDefault="00226EDE"/>
        </w:tc>
        <w:tc>
          <w:tcPr>
            <w:tcW w:w="1211" w:type="dxa"/>
            <w:vAlign w:val="center"/>
          </w:tcPr>
          <w:p w:rsidR="00226EDE" w:rsidRDefault="00226EDE"/>
        </w:tc>
        <w:tc>
          <w:tcPr>
            <w:tcW w:w="850" w:type="dxa"/>
            <w:vAlign w:val="center"/>
          </w:tcPr>
          <w:p w:rsidR="00226EDE" w:rsidRDefault="00226EDE"/>
        </w:tc>
      </w:tr>
    </w:tbl>
    <w:p w:rsidR="00226EDE" w:rsidRDefault="00683819">
      <w:r>
        <w:rPr>
          <w:rFonts w:hint="eastAsia"/>
        </w:rPr>
        <w:t>注：参考附件</w:t>
      </w:r>
      <w:r>
        <w:rPr>
          <w:rFonts w:hint="eastAsia"/>
        </w:rPr>
        <w:t>1-5</w:t>
      </w:r>
      <w:r>
        <w:rPr>
          <w:rFonts w:hint="eastAsia"/>
        </w:rPr>
        <w:t>填写。</w:t>
      </w:r>
    </w:p>
    <w:p w:rsidR="00226EDE" w:rsidRDefault="00683819">
      <w:pPr>
        <w:widowControl/>
        <w:jc w:val="left"/>
      </w:pPr>
      <w:r>
        <w:br w:type="page"/>
      </w:r>
    </w:p>
    <w:p w:rsidR="00226EDE" w:rsidRDefault="00683819">
      <w:pPr>
        <w:widowControl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双师</w:t>
      </w:r>
      <w:proofErr w:type="gramStart"/>
      <w:r>
        <w:rPr>
          <w:rFonts w:ascii="黑体" w:eastAsia="黑体" w:hAnsi="黑体" w:hint="eastAsia"/>
          <w:sz w:val="32"/>
          <w:szCs w:val="32"/>
        </w:rPr>
        <w:t>型教师</w:t>
      </w:r>
      <w:proofErr w:type="gramEnd"/>
      <w:r>
        <w:rPr>
          <w:rFonts w:ascii="黑体" w:eastAsia="黑体" w:hAnsi="黑体" w:hint="eastAsia"/>
          <w:sz w:val="32"/>
          <w:szCs w:val="32"/>
        </w:rPr>
        <w:t>实践应用能力评价计分汇总表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:rsidR="00226EDE">
        <w:tc>
          <w:tcPr>
            <w:tcW w:w="1407" w:type="dxa"/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职能部门审核得分</w:t>
            </w:r>
          </w:p>
        </w:tc>
      </w:tr>
      <w:tr w:rsidR="00226EDE">
        <w:trPr>
          <w:trHeight w:val="304"/>
        </w:trPr>
        <w:tc>
          <w:tcPr>
            <w:tcW w:w="1407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26EDE">
        <w:trPr>
          <w:trHeight w:val="393"/>
        </w:trPr>
        <w:tc>
          <w:tcPr>
            <w:tcW w:w="1407" w:type="dxa"/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226EDE" w:rsidRDefault="00683819">
      <w:r>
        <w:rPr>
          <w:rFonts w:ascii="宋体" w:eastAsia="宋体" w:hAnsi="宋体" w:cs="宋体" w:hint="eastAsia"/>
          <w:kern w:val="0"/>
          <w:sz w:val="24"/>
          <w:szCs w:val="24"/>
        </w:rPr>
        <w:t>二级单位审核者签名：                     职能部门审核者签名：</w:t>
      </w:r>
    </w:p>
    <w:p w:rsidR="00226EDE" w:rsidRDefault="00683819">
      <w:pPr>
        <w:widowControl/>
        <w:spacing w:line="600" w:lineRule="auto"/>
        <w:jc w:val="center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cs="方正小标宋简体" w:hint="eastAsia"/>
          <w:b/>
          <w:color w:val="000000"/>
          <w:kern w:val="0"/>
          <w:szCs w:val="21"/>
        </w:rPr>
        <w:t>双师</w:t>
      </w:r>
      <w:proofErr w:type="gramStart"/>
      <w:r>
        <w:rPr>
          <w:rFonts w:asciiTheme="majorEastAsia" w:eastAsiaTheme="majorEastAsia" w:hAnsiTheme="majorEastAsia" w:cs="方正小标宋简体" w:hint="eastAsia"/>
          <w:b/>
          <w:color w:val="000000"/>
          <w:kern w:val="0"/>
          <w:szCs w:val="21"/>
        </w:rPr>
        <w:t>型教师</w:t>
      </w:r>
      <w:proofErr w:type="gramEnd"/>
      <w:r>
        <w:rPr>
          <w:rFonts w:asciiTheme="majorEastAsia" w:eastAsiaTheme="majorEastAsia" w:hAnsiTheme="majorEastAsia" w:cs="方正小标宋简体" w:hint="eastAsia"/>
          <w:b/>
          <w:color w:val="000000"/>
          <w:kern w:val="0"/>
          <w:szCs w:val="21"/>
        </w:rPr>
        <w:t>职务任职资格评审实践应用能力评价计分表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:rsidR="00226EDE">
        <w:tc>
          <w:tcPr>
            <w:tcW w:w="534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实施部门</w:t>
            </w:r>
          </w:p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:rsidR="00226EDE">
        <w:trPr>
          <w:trHeight w:val="381"/>
        </w:trPr>
        <w:tc>
          <w:tcPr>
            <w:tcW w:w="534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226EDE" w:rsidRDefault="00683819">
      <w:pPr>
        <w:widowControl/>
        <w:spacing w:beforeLines="50" w:before="156"/>
        <w:jc w:val="left"/>
        <w:textAlignment w:val="center"/>
        <w:rPr>
          <w:rFonts w:asciiTheme="minorEastAsia" w:hAnsiTheme="minorEastAsia" w:cs="宋体"/>
          <w:color w:val="000000"/>
          <w:kern w:val="0"/>
          <w:szCs w:val="21"/>
        </w:rPr>
      </w:pPr>
      <w:r>
        <w:rPr>
          <w:rFonts w:asciiTheme="minorEastAsia" w:hAnsiTheme="minorEastAsia" w:hint="eastAsia"/>
          <w:szCs w:val="21"/>
        </w:rPr>
        <w:t>注：参考评审文件附件1-7表1填写，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国家人力资源和社会保障部发布的《国家职业资格目录》实行动态调整，专业技术人员职业资格计分以获得资格当年的目录为准。双师</w:t>
      </w:r>
      <w:proofErr w:type="gramStart"/>
      <w:r>
        <w:rPr>
          <w:rFonts w:asciiTheme="minorEastAsia" w:hAnsiTheme="minorEastAsia" w:cs="宋体" w:hint="eastAsia"/>
          <w:color w:val="000000"/>
          <w:kern w:val="0"/>
          <w:szCs w:val="21"/>
        </w:rPr>
        <w:t>型教师</w:t>
      </w:r>
      <w:proofErr w:type="gramEnd"/>
      <w:r>
        <w:rPr>
          <w:rFonts w:asciiTheme="minorEastAsia" w:hAnsiTheme="minorEastAsia" w:cs="宋体" w:hint="eastAsia"/>
          <w:color w:val="000000"/>
          <w:kern w:val="0"/>
          <w:szCs w:val="21"/>
        </w:rPr>
        <w:t>在本专业技术工作外只计算一项专技技能，且与在教学岗位从事的专业技术工作密切关联。</w:t>
      </w:r>
    </w:p>
    <w:p w:rsidR="00226EDE" w:rsidRDefault="00226EDE">
      <w:pPr>
        <w:widowControl/>
        <w:jc w:val="left"/>
      </w:pPr>
    </w:p>
    <w:p w:rsidR="00226EDE" w:rsidRDefault="00683819">
      <w:pPr>
        <w:widowControl/>
        <w:spacing w:line="60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cs="黑体" w:hint="eastAsia"/>
          <w:b/>
          <w:color w:val="000000"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226EDE">
        <w:trPr>
          <w:trHeight w:val="633"/>
        </w:trPr>
        <w:tc>
          <w:tcPr>
            <w:tcW w:w="1231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</w:t>
            </w:r>
            <w:proofErr w:type="gramStart"/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1232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:rsidR="00226EDE" w:rsidRDefault="00683819">
            <w:pPr>
              <w:widowControl/>
              <w:jc w:val="center"/>
              <w:textAlignment w:val="center"/>
              <w:rPr>
                <w:rFonts w:asciiTheme="minorEastAsia" w:hAnsiTheme="minorEastAsia" w:cs="宋体"/>
                <w:bCs/>
                <w:color w:val="000000"/>
                <w:szCs w:val="21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Cs w:val="21"/>
              </w:rPr>
              <w:t>得分</w:t>
            </w:r>
          </w:p>
        </w:tc>
      </w:tr>
      <w:tr w:rsidR="00226EDE">
        <w:trPr>
          <w:trHeight w:val="413"/>
        </w:trPr>
        <w:tc>
          <w:tcPr>
            <w:tcW w:w="1231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226EDE" w:rsidRDefault="00683819">
      <w:pPr>
        <w:widowControl/>
        <w:spacing w:beforeLines="50" w:before="156"/>
        <w:jc w:val="left"/>
        <w:textAlignment w:val="center"/>
        <w:rPr>
          <w:rFonts w:asciiTheme="minorEastAsia" w:hAnsiTheme="minorEastAsia" w:cs="Calibri"/>
          <w:spacing w:val="2"/>
          <w:kern w:val="0"/>
          <w:szCs w:val="21"/>
        </w:rPr>
      </w:pPr>
      <w:r>
        <w:rPr>
          <w:rFonts w:asciiTheme="minorEastAsia" w:hAnsiTheme="minorEastAsia" w:cs="宋体" w:hint="eastAsia"/>
          <w:color w:val="000000"/>
          <w:kern w:val="0"/>
          <w:szCs w:val="21"/>
        </w:rPr>
        <w:t>注：</w:t>
      </w:r>
      <w:r>
        <w:rPr>
          <w:rFonts w:asciiTheme="minorEastAsia" w:hAnsiTheme="minorEastAsia" w:hint="eastAsia"/>
          <w:szCs w:val="21"/>
        </w:rPr>
        <w:t>参考评审文件附件1-7表2填写，</w:t>
      </w:r>
      <w:r>
        <w:rPr>
          <w:rFonts w:asciiTheme="minorEastAsia" w:hAnsiTheme="minorEastAsia" w:cs="宋体" w:hint="eastAsia"/>
          <w:color w:val="000000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:rsidR="00226EDE" w:rsidRDefault="00226EDE">
      <w:pPr>
        <w:widowControl/>
        <w:jc w:val="left"/>
        <w:rPr>
          <w:rFonts w:asciiTheme="minorEastAsia" w:hAnsiTheme="minorEastAsia"/>
          <w:szCs w:val="21"/>
        </w:rPr>
      </w:pPr>
    </w:p>
    <w:p w:rsidR="00226EDE" w:rsidRDefault="00683819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社会服务效益（经费）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5637"/>
        <w:gridCol w:w="1842"/>
        <w:gridCol w:w="1276"/>
        <w:gridCol w:w="1134"/>
      </w:tblGrid>
      <w:tr w:rsidR="00226EDE">
        <w:tc>
          <w:tcPr>
            <w:tcW w:w="5637" w:type="dxa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金额</w:t>
            </w:r>
          </w:p>
        </w:tc>
        <w:tc>
          <w:tcPr>
            <w:tcW w:w="1134" w:type="dxa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226EDE">
        <w:tc>
          <w:tcPr>
            <w:tcW w:w="5637" w:type="dxa"/>
          </w:tcPr>
          <w:p w:rsidR="00226EDE" w:rsidRDefault="0068381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人文</w:t>
            </w:r>
            <w:proofErr w:type="gramStart"/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社科类每1万元</w:t>
            </w:r>
            <w:proofErr w:type="gramEnd"/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计10分，</w:t>
            </w:r>
            <w:proofErr w:type="gramStart"/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自然科学类每3万元</w:t>
            </w:r>
            <w:proofErr w:type="gramEnd"/>
            <w:r>
              <w:rPr>
                <w:rFonts w:asciiTheme="minorEastAsia" w:hAnsiTheme="minorEastAsia" w:cs="Calibri" w:hint="eastAsia"/>
                <w:spacing w:val="2"/>
                <w:kern w:val="0"/>
                <w:szCs w:val="21"/>
              </w:rPr>
              <w:t>计10分，总分按折算比例进行累计。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:rsidR="00226EDE" w:rsidRDefault="00226ED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226EDE" w:rsidRDefault="00226EDE">
      <w:pPr>
        <w:widowControl/>
        <w:jc w:val="left"/>
        <w:rPr>
          <w:rFonts w:asciiTheme="minorEastAsia" w:hAnsiTheme="minorEastAsia"/>
          <w:szCs w:val="21"/>
        </w:rPr>
      </w:pPr>
    </w:p>
    <w:p w:rsidR="00226EDE" w:rsidRDefault="00683819"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t>申报者各项能力积分汇总表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1668"/>
        <w:gridCol w:w="1134"/>
        <w:gridCol w:w="1134"/>
        <w:gridCol w:w="1418"/>
        <w:gridCol w:w="1558"/>
        <w:gridCol w:w="2977"/>
      </w:tblGrid>
      <w:tr w:rsidR="00226EDE">
        <w:trPr>
          <w:trHeight w:val="507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教育教育能力分值</w:t>
            </w:r>
          </w:p>
        </w:tc>
        <w:tc>
          <w:tcPr>
            <w:tcW w:w="1134" w:type="dxa"/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申报人或审核者签字</w:t>
            </w:r>
          </w:p>
        </w:tc>
      </w:tr>
      <w:tr w:rsidR="00226EDE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26EDE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226EDE">
        <w:trPr>
          <w:trHeight w:val="571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:rsidR="00226EDE" w:rsidRDefault="00226ED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226EDE" w:rsidRDefault="00683819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cs="仿宋" w:hint="eastAsia"/>
          <w:color w:val="000000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:rsidR="00226EDE" w:rsidRDefault="00226EDE">
      <w:pPr>
        <w:widowControl/>
        <w:jc w:val="left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26EDE">
        <w:tc>
          <w:tcPr>
            <w:tcW w:w="9854" w:type="dxa"/>
          </w:tcPr>
          <w:p w:rsidR="00226EDE" w:rsidRDefault="00683819">
            <w:pPr>
              <w:jc w:val="center"/>
            </w:pPr>
            <w:r>
              <w:rPr>
                <w:rFonts w:hint="eastAsia"/>
              </w:rPr>
              <w:t>本人专业技术工作述评（限</w:t>
            </w:r>
            <w:r>
              <w:rPr>
                <w:rFonts w:hint="eastAsia"/>
              </w:rPr>
              <w:t>1800</w:t>
            </w:r>
            <w:r>
              <w:rPr>
                <w:rFonts w:hint="eastAsia"/>
              </w:rPr>
              <w:t>字）</w:t>
            </w:r>
          </w:p>
        </w:tc>
      </w:tr>
      <w:tr w:rsidR="00226EDE">
        <w:trPr>
          <w:trHeight w:val="13410"/>
        </w:trPr>
        <w:tc>
          <w:tcPr>
            <w:tcW w:w="9854" w:type="dxa"/>
          </w:tcPr>
          <w:p w:rsidR="00226EDE" w:rsidRDefault="00226EDE"/>
          <w:p w:rsidR="00EC00E0" w:rsidRDefault="00EC00E0" w:rsidP="00641148">
            <w:pPr>
              <w:spacing w:line="500" w:lineRule="exact"/>
              <w:ind w:firstLineChars="200" w:firstLine="48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热心于高等教育事业，兢兢业业从事教学和科研工作，以一名优秀的高校教师标准来严格要求自己，并拥有较高的职业道德操守、强烈的事业心和责任感。积极完成各种教学任务，授课方面，课前认真进行教学准备，课程中认真负责，课后积极辅导学生，努力传授学科知识，并积极引导学生开阔知识视野，激发和保证学生的探索精神，积极</w:t>
            </w:r>
            <w:proofErr w:type="gramStart"/>
            <w:r>
              <w:rPr>
                <w:rFonts w:ascii="宋体" w:hAnsi="宋体" w:hint="eastAsia"/>
                <w:sz w:val="24"/>
              </w:rPr>
              <w:t>探索受</w:t>
            </w:r>
            <w:proofErr w:type="gramEnd"/>
            <w:r>
              <w:rPr>
                <w:rFonts w:ascii="宋体" w:hAnsi="宋体" w:hint="eastAsia"/>
                <w:sz w:val="24"/>
              </w:rPr>
              <w:t>学生的好评和喜爱的上课风格。</w:t>
            </w:r>
            <w:r>
              <w:rPr>
                <w:rFonts w:hint="eastAsia"/>
                <w:sz w:val="24"/>
              </w:rPr>
              <w:t>取得副教授资格以来，</w:t>
            </w:r>
            <w:r>
              <w:rPr>
                <w:rFonts w:ascii="宋体" w:hAnsi="宋体" w:hint="eastAsia"/>
                <w:sz w:val="24"/>
              </w:rPr>
              <w:t>分别担任海南师范大学化学与化工学院有机化学、有机化学实验、药事管理学和文献检索与论文写作等课程的教学工作，并将这些课程以有机分子性质其应用和研究进行联系。教学中，年均教学工作量达到聘任教学科研并重型教授标准，课堂教学质量评估等级均为优秀。</w:t>
            </w:r>
            <w:r>
              <w:rPr>
                <w:rFonts w:hint="eastAsia"/>
                <w:sz w:val="24"/>
              </w:rPr>
              <w:t>多次积极参加学校教学示范课、翻转课堂教学和网络课程等形式的教学研讨和学习。并积极将学习情况应用于教学中。同时努力结合自身情况，对教学进行积极探索，探索新的教学方式和考试改革方案，为努力提高教学效果而努力，这些工作过程中，启发了我们对教学改革的思考，并将结果公开发表在省级期刊上，论文发表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篇。并积极申报教学改革项目，争取在教学中取得更多成果。</w:t>
            </w:r>
          </w:p>
          <w:p w:rsidR="00EC00E0" w:rsidRDefault="00EC00E0" w:rsidP="00EC00E0">
            <w:pPr>
              <w:spacing w:line="5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工作中，积极承担班主任工作多年，鼓励和引导学生建立积极</w:t>
            </w:r>
            <w:r w:rsidR="00641148">
              <w:rPr>
                <w:rFonts w:hint="eastAsia"/>
                <w:sz w:val="24"/>
              </w:rPr>
              <w:t>的大学学习和生活态度，帮助学生解决学习和生活中的问题</w:t>
            </w:r>
            <w:r>
              <w:rPr>
                <w:rFonts w:hint="eastAsia"/>
                <w:sz w:val="24"/>
              </w:rPr>
              <w:t>。同时积极参与学生的各种指导工作，包括毕业论文设计、创新项目等，目前已指导</w:t>
            </w:r>
            <w:r w:rsidR="00641148">
              <w:rPr>
                <w:rFonts w:hint="eastAsia"/>
                <w:sz w:val="24"/>
              </w:rPr>
              <w:t>七</w:t>
            </w:r>
            <w:r>
              <w:rPr>
                <w:rFonts w:hint="eastAsia"/>
                <w:sz w:val="24"/>
              </w:rPr>
              <w:t>届学生完成毕业论文，指导</w:t>
            </w:r>
            <w:r w:rsidR="00641148"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</w:rPr>
              <w:t>个学生团队完成省级创新项目。在这个过程中，通过全程参与式的协助和指导，学生取得了一定的成绩，却得到了极大的锻炼</w:t>
            </w:r>
            <w:r w:rsidR="00641148">
              <w:rPr>
                <w:rFonts w:hint="eastAsia"/>
                <w:sz w:val="24"/>
              </w:rPr>
              <w:t>，</w:t>
            </w:r>
            <w:r w:rsidR="00641148">
              <w:rPr>
                <w:sz w:val="24"/>
              </w:rPr>
              <w:t>多</w:t>
            </w:r>
            <w:r w:rsidR="00641148">
              <w:rPr>
                <w:rFonts w:hint="eastAsia"/>
                <w:sz w:val="24"/>
              </w:rPr>
              <w:t>位</w:t>
            </w:r>
            <w:r w:rsidR="00641148">
              <w:rPr>
                <w:sz w:val="24"/>
              </w:rPr>
              <w:t>同学考取了研究生</w:t>
            </w:r>
            <w:r>
              <w:rPr>
                <w:rFonts w:hint="eastAsia"/>
                <w:sz w:val="24"/>
              </w:rPr>
              <w:t>。</w:t>
            </w:r>
            <w:r w:rsidR="00641148">
              <w:rPr>
                <w:rFonts w:hint="eastAsia"/>
                <w:sz w:val="24"/>
              </w:rPr>
              <w:t>多年</w:t>
            </w:r>
            <w:r w:rsidR="00641148">
              <w:rPr>
                <w:sz w:val="24"/>
              </w:rPr>
              <w:t>的教学经验积累</w:t>
            </w:r>
            <w:r w:rsidR="00641148">
              <w:rPr>
                <w:rFonts w:hint="eastAsia"/>
                <w:sz w:val="24"/>
              </w:rPr>
              <w:t>下</w:t>
            </w:r>
            <w:r w:rsidR="00641148">
              <w:rPr>
                <w:sz w:val="24"/>
              </w:rPr>
              <w:t>，</w:t>
            </w:r>
            <w:r>
              <w:rPr>
                <w:rFonts w:hint="eastAsia"/>
                <w:sz w:val="24"/>
              </w:rPr>
              <w:t>参与编写教材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部</w:t>
            </w:r>
            <w:r w:rsidR="00641148">
              <w:rPr>
                <w:rFonts w:hint="eastAsia"/>
                <w:sz w:val="24"/>
              </w:rPr>
              <w:t>（科学</w:t>
            </w:r>
            <w:r w:rsidR="00641148">
              <w:rPr>
                <w:sz w:val="24"/>
              </w:rPr>
              <w:t>出版社</w:t>
            </w:r>
            <w:r w:rsidR="00641148">
              <w:rPr>
                <w:rFonts w:hint="eastAsia"/>
                <w:sz w:val="24"/>
              </w:rPr>
              <w:t>，《有机化学</w:t>
            </w:r>
            <w:r w:rsidR="00641148">
              <w:rPr>
                <w:sz w:val="24"/>
              </w:rPr>
              <w:t>实验</w:t>
            </w:r>
            <w:r w:rsidR="00641148">
              <w:rPr>
                <w:rFonts w:hint="eastAsia"/>
                <w:sz w:val="24"/>
              </w:rPr>
              <w:t>》），</w:t>
            </w:r>
            <w:r w:rsidR="00641148">
              <w:rPr>
                <w:sz w:val="24"/>
              </w:rPr>
              <w:t>主持省级教改项目</w:t>
            </w:r>
            <w:r w:rsidR="00641148">
              <w:rPr>
                <w:rFonts w:hint="eastAsia"/>
                <w:sz w:val="24"/>
              </w:rPr>
              <w:t>1</w:t>
            </w:r>
            <w:r w:rsidR="00641148">
              <w:rPr>
                <w:rFonts w:hint="eastAsia"/>
                <w:sz w:val="24"/>
              </w:rPr>
              <w:t>项（</w:t>
            </w:r>
            <w:r w:rsidR="00641148" w:rsidRPr="00641148">
              <w:rPr>
                <w:rFonts w:hint="eastAsia"/>
                <w:sz w:val="24"/>
              </w:rPr>
              <w:t>面向高师化学“核心素养”培养的</w:t>
            </w:r>
            <w:proofErr w:type="gramStart"/>
            <w:r w:rsidR="00641148" w:rsidRPr="00641148">
              <w:rPr>
                <w:rFonts w:hint="eastAsia"/>
                <w:sz w:val="24"/>
              </w:rPr>
              <w:t>微信公众号</w:t>
            </w:r>
            <w:proofErr w:type="gramEnd"/>
            <w:r w:rsidR="00641148" w:rsidRPr="00641148">
              <w:rPr>
                <w:rFonts w:hint="eastAsia"/>
                <w:sz w:val="24"/>
              </w:rPr>
              <w:t>平台建设</w:t>
            </w:r>
            <w:r w:rsidR="00641148" w:rsidRPr="00641148">
              <w:rPr>
                <w:rFonts w:hint="eastAsia"/>
                <w:sz w:val="24"/>
              </w:rPr>
              <w:t>-----</w:t>
            </w:r>
            <w:r w:rsidR="00641148" w:rsidRPr="00641148">
              <w:rPr>
                <w:rFonts w:hint="eastAsia"/>
                <w:sz w:val="24"/>
              </w:rPr>
              <w:t>以有机化学为例</w:t>
            </w:r>
            <w:r w:rsidR="00641148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。</w:t>
            </w:r>
          </w:p>
          <w:p w:rsidR="00EC00E0" w:rsidRDefault="00EC00E0" w:rsidP="00641148">
            <w:pPr>
              <w:widowControl/>
              <w:spacing w:line="360" w:lineRule="auto"/>
              <w:ind w:firstLineChars="150" w:firstLine="36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取得副教授资格以来积极开展各项科研工作，并取得了一定的科研成绩：参与完成著作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部，主持并完成海南省自然科学基金项目</w:t>
            </w:r>
            <w:r w:rsidR="009B5A2A"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项，主持完成国家自然科学基金项目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项，参与完成国家自然科学基金</w:t>
            </w:r>
            <w:r w:rsidR="009B5A2A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项。以第一发明人申请</w:t>
            </w:r>
            <w:r w:rsidR="009B5A2A">
              <w:rPr>
                <w:rFonts w:hint="eastAsia"/>
                <w:sz w:val="24"/>
              </w:rPr>
              <w:t>国家发明专利</w:t>
            </w:r>
            <w:r w:rsidR="009B5A2A"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项，</w:t>
            </w:r>
            <w:r w:rsidR="009B5A2A">
              <w:rPr>
                <w:rFonts w:hint="eastAsia"/>
                <w:sz w:val="24"/>
              </w:rPr>
              <w:t>目前已</w:t>
            </w:r>
            <w:r>
              <w:rPr>
                <w:rFonts w:hint="eastAsia"/>
                <w:sz w:val="24"/>
              </w:rPr>
              <w:t>授权</w:t>
            </w:r>
            <w:r w:rsidR="009B5A2A"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项。这些研究工作均围绕一个重要的</w:t>
            </w:r>
            <w:r>
              <w:rPr>
                <w:rFonts w:hint="eastAsia"/>
                <w:sz w:val="24"/>
              </w:rPr>
              <w:t>1,2,3-</w:t>
            </w:r>
            <w:r>
              <w:rPr>
                <w:rFonts w:hint="eastAsia"/>
                <w:sz w:val="24"/>
              </w:rPr>
              <w:t>三唑杂环结构进行。针对</w:t>
            </w:r>
            <w:r>
              <w:rPr>
                <w:rFonts w:hint="eastAsia"/>
                <w:sz w:val="24"/>
              </w:rPr>
              <w:t>1,2,3-</w:t>
            </w:r>
            <w:r>
              <w:rPr>
                <w:rFonts w:hint="eastAsia"/>
                <w:sz w:val="24"/>
              </w:rPr>
              <w:t>三唑结构的特殊性，我们发展了多种合成方法，这些合成方法分别实现了不同类型的三唑产物的高效便捷的合成，且这些结构有望应用于药物的合成中，如他</w:t>
            </w:r>
            <w:proofErr w:type="gramStart"/>
            <w:r>
              <w:rPr>
                <w:rFonts w:hint="eastAsia"/>
                <w:sz w:val="24"/>
              </w:rPr>
              <w:t>唑</w:t>
            </w:r>
            <w:proofErr w:type="gramEnd"/>
            <w:r>
              <w:rPr>
                <w:rFonts w:hint="eastAsia"/>
                <w:sz w:val="24"/>
              </w:rPr>
              <w:t>巴坦、而</w:t>
            </w:r>
            <w:r>
              <w:rPr>
                <w:sz w:val="24"/>
              </w:rPr>
              <w:t>4-Aryl-NH-1,2,3-Triazoles</w:t>
            </w:r>
            <w:r>
              <w:rPr>
                <w:rFonts w:hint="eastAsia"/>
                <w:sz w:val="24"/>
              </w:rPr>
              <w:t>的合成，为一种潜在肺小叶细胞癌治疗药物提供了高效便捷的合成方法。研究结果发表</w:t>
            </w:r>
            <w:r>
              <w:rPr>
                <w:rFonts w:hint="eastAsia"/>
                <w:sz w:val="24"/>
              </w:rPr>
              <w:t>SCI</w:t>
            </w:r>
            <w:r>
              <w:rPr>
                <w:rFonts w:hint="eastAsia"/>
                <w:sz w:val="24"/>
              </w:rPr>
              <w:t>科学论文</w:t>
            </w:r>
            <w:r w:rsidR="009B5A2A"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篇，这些研究结果被国内外研究者在有机化学领域的</w:t>
            </w:r>
            <w:r>
              <w:rPr>
                <w:rFonts w:hint="eastAsia"/>
                <w:sz w:val="24"/>
              </w:rPr>
              <w:t>top</w:t>
            </w:r>
            <w:r>
              <w:rPr>
                <w:rFonts w:hint="eastAsia"/>
                <w:sz w:val="24"/>
              </w:rPr>
              <w:t>刊物如</w:t>
            </w:r>
            <w:r>
              <w:rPr>
                <w:rFonts w:hint="eastAsia"/>
                <w:sz w:val="24"/>
              </w:rPr>
              <w:t xml:space="preserve">Org. </w:t>
            </w:r>
            <w:proofErr w:type="spellStart"/>
            <w:r>
              <w:rPr>
                <w:rFonts w:hint="eastAsia"/>
                <w:sz w:val="24"/>
              </w:rPr>
              <w:t>Lett</w:t>
            </w:r>
            <w:proofErr w:type="spellEnd"/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 xml:space="preserve"> Comm. Chem.</w:t>
            </w:r>
            <w:r>
              <w:rPr>
                <w:rFonts w:hint="eastAsia"/>
                <w:sz w:val="24"/>
              </w:rPr>
              <w:t>和</w:t>
            </w:r>
            <w:r>
              <w:rPr>
                <w:sz w:val="24"/>
              </w:rPr>
              <w:t xml:space="preserve">ACS </w:t>
            </w:r>
            <w:r>
              <w:rPr>
                <w:sz w:val="24"/>
              </w:rPr>
              <w:lastRenderedPageBreak/>
              <w:t>Catalysis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中多次引用，这些论文的他引总计近</w:t>
            </w:r>
            <w:r w:rsidR="009B5A2A"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次。</w:t>
            </w:r>
            <w:r>
              <w:rPr>
                <w:sz w:val="24"/>
              </w:rPr>
              <w:t>”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4-Aryl-NH-1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,2,3</w:t>
            </w:r>
            <w:proofErr w:type="gramEnd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-Triazoles via Multicomponent Reaction of Aldehydes, </w:t>
            </w:r>
            <w:proofErr w:type="spell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Nitroalkanes</w:t>
            </w:r>
            <w:proofErr w:type="spellEnd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, and Sodium </w:t>
            </w:r>
            <w:proofErr w:type="spellStart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Azide</w:t>
            </w:r>
            <w:proofErr w:type="spellEnd"/>
            <w:r>
              <w:rPr>
                <w:sz w:val="24"/>
              </w:rPr>
              <w:t>”</w:t>
            </w:r>
            <w:r>
              <w:rPr>
                <w:rFonts w:hint="eastAsia"/>
                <w:sz w:val="24"/>
              </w:rPr>
              <w:t>一文被编辑推荐作为</w:t>
            </w:r>
            <w:proofErr w:type="spellStart"/>
            <w:r>
              <w:rPr>
                <w:rFonts w:hint="eastAsia"/>
                <w:sz w:val="24"/>
              </w:rPr>
              <w:t>synlett</w:t>
            </w:r>
            <w:proofErr w:type="spellEnd"/>
            <w:r>
              <w:rPr>
                <w:rFonts w:hint="eastAsia"/>
                <w:sz w:val="24"/>
              </w:rPr>
              <w:t>刊物当年最佳论文候选论文。</w:t>
            </w:r>
            <w:r>
              <w:rPr>
                <w:rFonts w:hint="eastAsia"/>
                <w:sz w:val="24"/>
              </w:rPr>
              <w:t>2014</w:t>
            </w:r>
            <w:r>
              <w:rPr>
                <w:rFonts w:hint="eastAsia"/>
                <w:sz w:val="24"/>
              </w:rPr>
              <w:t>年，获海南师范大学科研成果奖三等奖。这些研究成果，满足了我校对教学科研并重型教授的科研工作。我们希望在今后的研究中，进一步拓展三唑在复杂结构中的构建，为药物合成和结构修饰开辟新的路线。</w:t>
            </w:r>
            <w:r>
              <w:rPr>
                <w:rFonts w:hint="eastAsia"/>
                <w:sz w:val="24"/>
              </w:rPr>
              <w:t>2014</w:t>
            </w:r>
            <w:r>
              <w:rPr>
                <w:rFonts w:hint="eastAsia"/>
                <w:sz w:val="24"/>
              </w:rPr>
              <w:t>年，完成参编著作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部，题目为《药物生产技术》，科学出版社。我真情期望这些研究工作能为科学发展做出相应的贡献，结合我校的特色研究领域，推动化学为社会服务。</w:t>
            </w:r>
          </w:p>
          <w:p w:rsidR="00EC00E0" w:rsidRDefault="00EC00E0" w:rsidP="00EC00E0">
            <w:pPr>
              <w:spacing w:line="5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基于对科学研究的兴趣，我积极参加学术会议，与同行交流。其中参加国际学术会议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次，参加多次全国性学术会议，将我们的研究成果与同行分享，并在交流中受益匪浅。并于</w:t>
            </w:r>
            <w:proofErr w:type="gramStart"/>
            <w:r>
              <w:rPr>
                <w:rFonts w:hint="eastAsia"/>
                <w:sz w:val="24"/>
              </w:rPr>
              <w:t>于</w:t>
            </w:r>
            <w:proofErr w:type="gramEnd"/>
            <w:r>
              <w:rPr>
                <w:rFonts w:hint="eastAsia"/>
                <w:sz w:val="24"/>
              </w:rPr>
              <w:t>2016</w:t>
            </w:r>
            <w:r>
              <w:rPr>
                <w:rFonts w:hint="eastAsia"/>
                <w:sz w:val="24"/>
              </w:rPr>
              <w:t>年参加中南有机化学论坛上作公开报告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次，</w:t>
            </w: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年和</w:t>
            </w: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年在我校进行了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次学术讲座。</w:t>
            </w:r>
            <w:r>
              <w:rPr>
                <w:rFonts w:hint="eastAsia"/>
                <w:sz w:val="24"/>
              </w:rPr>
              <w:t>2015</w:t>
            </w:r>
            <w:r w:rsidR="00F17B4D">
              <w:rPr>
                <w:rFonts w:hint="eastAsia"/>
                <w:sz w:val="24"/>
              </w:rPr>
              <w:t>年被遴选为学术型研究生导师</w:t>
            </w:r>
            <w:r w:rsidR="00F17B4D">
              <w:rPr>
                <w:rFonts w:hint="eastAsia"/>
                <w:sz w:val="24"/>
              </w:rPr>
              <w:t>, 2017</w:t>
            </w:r>
            <w:r w:rsidR="00F17B4D"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开始指导研究生，为研究和教学工作的开展提供了更好的机遇和更高的挑战。</w:t>
            </w:r>
          </w:p>
          <w:p w:rsidR="00EC00E0" w:rsidRDefault="00EC00E0" w:rsidP="00EC00E0">
            <w:pPr>
              <w:spacing w:line="5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工作中，我深刻体会到教学与科研工作的相互联系和相互促进，并努力将二者结合，实现教</w:t>
            </w:r>
            <w:r>
              <w:rPr>
                <w:rFonts w:hint="eastAsia"/>
                <w:sz w:val="24"/>
              </w:rPr>
              <w:t>-</w:t>
            </w:r>
            <w:proofErr w:type="gramStart"/>
            <w:r>
              <w:rPr>
                <w:rFonts w:hint="eastAsia"/>
                <w:sz w:val="24"/>
              </w:rPr>
              <w:t>研</w:t>
            </w:r>
            <w:proofErr w:type="gramEnd"/>
            <w:r>
              <w:rPr>
                <w:rFonts w:hint="eastAsia"/>
                <w:sz w:val="24"/>
              </w:rPr>
              <w:t>相结合，以教学科研并重要求自己的教学和科研工作。</w:t>
            </w:r>
          </w:p>
          <w:p w:rsidR="00EC00E0" w:rsidRDefault="00EC00E0" w:rsidP="00EC00E0">
            <w:pPr>
              <w:spacing w:line="5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综上所述，本人在教学和科研方面均取得了一定的成绩，满足了我校教学科研并重型教授的评价要求。我期望能争取到这样的职位，并在相应的岗位上进一步实现教书育才、科学服务社会的梦想，这是我辈在</w:t>
            </w:r>
            <w:r w:rsidR="009B5A2A">
              <w:rPr>
                <w:rFonts w:hint="eastAsia"/>
                <w:sz w:val="24"/>
              </w:rPr>
              <w:t>国家蓬勃</w:t>
            </w:r>
            <w:r w:rsidR="009B5A2A">
              <w:rPr>
                <w:sz w:val="24"/>
              </w:rPr>
              <w:t>发展</w:t>
            </w:r>
            <w:r>
              <w:rPr>
                <w:rFonts w:hint="eastAsia"/>
                <w:sz w:val="24"/>
              </w:rPr>
              <w:t>历程中的责任与担当。</w:t>
            </w:r>
          </w:p>
          <w:p w:rsidR="00226EDE" w:rsidRDefault="00226EDE"/>
          <w:p w:rsidR="00226EDE" w:rsidRPr="009B5A2A" w:rsidRDefault="00226EDE"/>
          <w:p w:rsidR="00226EDE" w:rsidRDefault="00226EDE"/>
          <w:p w:rsidR="00226EDE" w:rsidRDefault="00683819">
            <w:r>
              <w:rPr>
                <w:rFonts w:hint="eastAsia"/>
              </w:rPr>
              <w:t>本人承诺：</w:t>
            </w:r>
          </w:p>
          <w:p w:rsidR="00226EDE" w:rsidRDefault="00226EDE"/>
          <w:p w:rsidR="00226EDE" w:rsidRDefault="00226EDE"/>
          <w:p w:rsidR="00226EDE" w:rsidRDefault="00226EDE"/>
          <w:p w:rsidR="00226EDE" w:rsidRDefault="00683819"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226EDE" w:rsidRDefault="00226EDE"/>
    <w:p w:rsidR="007023F1" w:rsidRDefault="007023F1"/>
    <w:p w:rsidR="00226EDE" w:rsidRDefault="0068381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教师系列教学、科研业绩水平鉴定意见表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959"/>
        <w:gridCol w:w="709"/>
        <w:gridCol w:w="1717"/>
        <w:gridCol w:w="1543"/>
        <w:gridCol w:w="1417"/>
        <w:gridCol w:w="3402"/>
      </w:tblGrid>
      <w:tr w:rsidR="00226EDE">
        <w:trPr>
          <w:trHeight w:val="668"/>
        </w:trPr>
        <w:tc>
          <w:tcPr>
            <w:tcW w:w="959" w:type="dxa"/>
            <w:vAlign w:val="center"/>
          </w:tcPr>
          <w:p w:rsidR="00226EDE" w:rsidRDefault="0068381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:rsidR="00226EDE" w:rsidRDefault="00F35F4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吴禄勇</w:t>
            </w:r>
          </w:p>
        </w:tc>
        <w:tc>
          <w:tcPr>
            <w:tcW w:w="1543" w:type="dxa"/>
            <w:vAlign w:val="center"/>
          </w:tcPr>
          <w:p w:rsidR="00226EDE" w:rsidRDefault="0068381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:rsidR="00226EDE" w:rsidRDefault="00F35F4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化学</w:t>
            </w:r>
            <w:r>
              <w:rPr>
                <w:rFonts w:ascii="仿宋_GB2312" w:eastAsia="仿宋_GB2312"/>
                <w:sz w:val="30"/>
                <w:szCs w:val="30"/>
              </w:rPr>
              <w:t>与化工</w:t>
            </w:r>
          </w:p>
        </w:tc>
      </w:tr>
      <w:tr w:rsidR="00226EDE">
        <w:trPr>
          <w:trHeight w:val="588"/>
        </w:trPr>
        <w:tc>
          <w:tcPr>
            <w:tcW w:w="1668" w:type="dxa"/>
            <w:gridSpan w:val="2"/>
            <w:vAlign w:val="center"/>
          </w:tcPr>
          <w:p w:rsidR="00226EDE" w:rsidRDefault="0068381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:rsidR="00226EDE" w:rsidRDefault="00F35F4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化学</w:t>
            </w:r>
          </w:p>
        </w:tc>
        <w:tc>
          <w:tcPr>
            <w:tcW w:w="1417" w:type="dxa"/>
            <w:vAlign w:val="center"/>
          </w:tcPr>
          <w:p w:rsidR="00226EDE" w:rsidRDefault="0068381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:rsidR="00226EDE" w:rsidRDefault="00F35F47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教学</w:t>
            </w:r>
            <w:r>
              <w:rPr>
                <w:rFonts w:ascii="仿宋_GB2312" w:eastAsia="仿宋_GB2312"/>
                <w:sz w:val="30"/>
                <w:szCs w:val="30"/>
              </w:rPr>
              <w:t>与科研型教授</w:t>
            </w:r>
          </w:p>
        </w:tc>
      </w:tr>
      <w:tr w:rsidR="00226EDE">
        <w:tc>
          <w:tcPr>
            <w:tcW w:w="959" w:type="dxa"/>
            <w:vAlign w:val="center"/>
          </w:tcPr>
          <w:p w:rsidR="00226EDE" w:rsidRDefault="0068381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:rsidR="00226EDE" w:rsidRDefault="00683819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请根据《条件》中相应的教学业绩条件1及申报人的教学业绩进行鉴定：</w:t>
            </w: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26EDE">
        <w:tc>
          <w:tcPr>
            <w:tcW w:w="959" w:type="dxa"/>
            <w:vAlign w:val="center"/>
          </w:tcPr>
          <w:p w:rsidR="00226EDE" w:rsidRDefault="00683819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:rsidR="00226EDE" w:rsidRDefault="00683819">
            <w:pPr>
              <w:spacing w:line="3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请根据《条件》中相应的科研业绩条件及申报人的科研业绩进行鉴定：</w:t>
            </w: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26EDE">
        <w:tc>
          <w:tcPr>
            <w:tcW w:w="9747" w:type="dxa"/>
            <w:gridSpan w:val="6"/>
            <w:vAlign w:val="center"/>
          </w:tcPr>
          <w:p w:rsidR="00226EDE" w:rsidRDefault="00226EDE">
            <w:pPr>
              <w:spacing w:line="3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226EDE" w:rsidRDefault="00683819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二级学院职称评审推荐工作委员会成员签名：</w:t>
            </w: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226EDE" w:rsidRDefault="00226EDE">
            <w:pPr>
              <w:spacing w:line="360" w:lineRule="exact"/>
              <w:rPr>
                <w:rFonts w:ascii="仿宋_GB2312" w:eastAsia="仿宋_GB2312"/>
                <w:sz w:val="30"/>
                <w:szCs w:val="30"/>
              </w:rPr>
            </w:pPr>
          </w:p>
          <w:p w:rsidR="00226EDE" w:rsidRDefault="00683819">
            <w:pPr>
              <w:spacing w:line="360" w:lineRule="exact"/>
              <w:ind w:firstLineChars="1200" w:firstLine="36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日期：          年    月    日</w:t>
            </w:r>
          </w:p>
          <w:p w:rsidR="00226EDE" w:rsidRDefault="00226EDE">
            <w:pPr>
              <w:spacing w:line="360" w:lineRule="exact"/>
              <w:ind w:firstLineChars="1200" w:firstLine="3600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226EDE" w:rsidRDefault="00683819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注：只对申报教授、副教授人员书写鉴定意见。</w:t>
      </w:r>
    </w:p>
    <w:p w:rsidR="00226EDE" w:rsidRDefault="00226EDE"/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8612"/>
      </w:tblGrid>
      <w:tr w:rsidR="00226EDE">
        <w:trPr>
          <w:trHeight w:val="137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依据《海南师范大学高校教师系列专业技术职务评审管理办法》（</w:t>
            </w:r>
            <w:proofErr w:type="gramStart"/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海师办</w:t>
            </w:r>
            <w:proofErr w:type="gramEnd"/>
            <w:r>
              <w:rPr>
                <w:rFonts w:asciiTheme="minorEastAsia" w:hAnsiTheme="minorEastAsia" w:cs="Arial" w:hint="eastAsia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同志的申报材料真实完整，并经    年  月  日至    月   日公示无异议，同意推荐其参评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  *******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专业技术资格职称。</w:t>
            </w:r>
          </w:p>
          <w:p w:rsidR="00226EDE" w:rsidRDefault="00226EDE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226EDE" w:rsidRDefault="00226ED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:rsidR="00226EDE" w:rsidRDefault="00683819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材料审核人：        </w:t>
            </w:r>
            <w:bookmarkStart w:id="2" w:name="_GoBack"/>
            <w:bookmarkEnd w:id="2"/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      学院院长签字（盖章）：                 年   月    日</w:t>
            </w:r>
          </w:p>
        </w:tc>
      </w:tr>
      <w:tr w:rsidR="00226EDE">
        <w:trPr>
          <w:trHeight w:val="1155"/>
        </w:trPr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 表 性</w:t>
            </w:r>
          </w:p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成果名称</w:t>
            </w:r>
          </w:p>
          <w:p w:rsidR="00226EDE" w:rsidRDefault="00683819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代表性成果1名称：</w:t>
            </w:r>
          </w:p>
          <w:p w:rsidR="00BD476E" w:rsidRDefault="00BD476E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</w:rPr>
              <w:t>4-Aryl-NH-1,2,3-Triazoles via Multicomponent Reaction of Alde-</w:t>
            </w:r>
            <w:proofErr w:type="spellStart"/>
            <w:r>
              <w:rPr>
                <w:rFonts w:ascii="Times New Roman" w:hAnsi="Times New Roman" w:cs="Times New Roman"/>
              </w:rPr>
              <w:t>hydes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Nitroalkanes</w:t>
            </w:r>
            <w:proofErr w:type="spellEnd"/>
            <w:r>
              <w:rPr>
                <w:rFonts w:ascii="Times New Roman" w:hAnsi="Times New Roman" w:cs="Times New Roman"/>
              </w:rPr>
              <w:t xml:space="preserve">, and Sodium </w:t>
            </w:r>
            <w:proofErr w:type="spellStart"/>
            <w:r>
              <w:rPr>
                <w:rFonts w:ascii="Times New Roman" w:hAnsi="Times New Roman" w:cs="Times New Roman"/>
              </w:rPr>
              <w:t>Azide</w:t>
            </w:r>
            <w:proofErr w:type="spellEnd"/>
          </w:p>
          <w:p w:rsidR="00226EDE" w:rsidRDefault="00683819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代表性成果2名称：</w:t>
            </w:r>
          </w:p>
          <w:p w:rsidR="00226EDE" w:rsidRPr="00BD476E" w:rsidRDefault="00BD476E">
            <w:pPr>
              <w:widowControl/>
              <w:jc w:val="left"/>
              <w:rPr>
                <w:rFonts w:ascii="Times New Roman" w:hAnsi="Times New Roman" w:cs="Times New Roman" w:hint="eastAsia"/>
                <w:color w:val="000000"/>
                <w:kern w:val="0"/>
                <w:szCs w:val="21"/>
              </w:rPr>
            </w:pPr>
            <w:r w:rsidRPr="00BD476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Tandem synthesis of 2-aryl-1,2,3-triazoles from </w:t>
            </w:r>
            <w:r w:rsidRPr="00BD476E">
              <w:rPr>
                <w:rFonts w:ascii="Times New Roman" w:hAnsi="Times New Roman" w:cs="Times New Roman"/>
                <w:i/>
                <w:color w:val="000000"/>
                <w:kern w:val="0"/>
                <w:szCs w:val="21"/>
              </w:rPr>
              <w:t>α</w:t>
            </w:r>
            <w:r w:rsidRPr="00BD476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-</w:t>
            </w:r>
            <w:proofErr w:type="spellStart"/>
            <w:r w:rsidRPr="00BD476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arylhydrazonoketones</w:t>
            </w:r>
            <w:proofErr w:type="spellEnd"/>
            <w:r w:rsidRPr="00BD476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 with NH</w:t>
            </w:r>
            <w:r w:rsidRPr="00BD476E">
              <w:rPr>
                <w:rFonts w:ascii="Times New Roman" w:hAnsi="Times New Roman" w:cs="Times New Roman"/>
                <w:color w:val="000000"/>
                <w:kern w:val="0"/>
                <w:szCs w:val="21"/>
                <w:vertAlign w:val="subscript"/>
              </w:rPr>
              <w:t>4</w:t>
            </w:r>
            <w:r w:rsidRPr="00BD476E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>OAc via copper-catalyzed aerobic oxidation</w:t>
            </w:r>
          </w:p>
        </w:tc>
      </w:tr>
      <w:tr w:rsidR="00226EDE">
        <w:trPr>
          <w:trHeight w:val="39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EDE" w:rsidRDefault="00683819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 w:rsidR="00226EDE">
        <w:trPr>
          <w:trHeight w:val="102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widowControl/>
              <w:spacing w:line="360" w:lineRule="exact"/>
              <w:ind w:firstLineChars="200" w:firstLine="48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226EDE" w:rsidRDefault="00226EDE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226EDE" w:rsidRDefault="00226EDE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226EDE" w:rsidRDefault="00226EDE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:rsidR="00226EDE" w:rsidRDefault="0068381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核</w:t>
            </w:r>
            <w:r>
              <w:rPr>
                <w:rFonts w:hint="eastAsia"/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>人：</w:t>
            </w:r>
            <w:r>
              <w:rPr>
                <w:rFonts w:hint="eastAsia"/>
                <w:kern w:val="0"/>
              </w:rPr>
              <w:t xml:space="preserve">                          </w:t>
            </w:r>
            <w:r>
              <w:rPr>
                <w:rFonts w:hint="eastAsia"/>
                <w:kern w:val="0"/>
              </w:rPr>
              <w:t>负责人：</w:t>
            </w:r>
            <w:r>
              <w:rPr>
                <w:rFonts w:hint="eastAsia"/>
                <w:kern w:val="0"/>
              </w:rPr>
              <w:t xml:space="preserve">                         </w:t>
            </w:r>
            <w:r>
              <w:rPr>
                <w:rFonts w:hint="eastAsia"/>
                <w:kern w:val="0"/>
              </w:rPr>
              <w:t>（加盖单位公章）</w:t>
            </w:r>
          </w:p>
          <w:p w:rsidR="00226EDE" w:rsidRDefault="0068381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:rsidR="00226EDE">
        <w:trPr>
          <w:trHeight w:val="1330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6EDE" w:rsidRDefault="0068381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</w:t>
            </w:r>
            <w:proofErr w:type="gramStart"/>
            <w:r>
              <w:rPr>
                <w:rFonts w:hint="eastAsia"/>
                <w:kern w:val="0"/>
              </w:rPr>
              <w:t>答辨</w:t>
            </w:r>
            <w:proofErr w:type="gramEnd"/>
            <w:r>
              <w:rPr>
                <w:rFonts w:hint="eastAsia"/>
                <w:kern w:val="0"/>
              </w:rPr>
              <w:t>情况：</w:t>
            </w:r>
            <w:r>
              <w:rPr>
                <w:kern w:val="0"/>
              </w:rPr>
              <w:t xml:space="preserve"> </w:t>
            </w:r>
          </w:p>
          <w:p w:rsidR="00226EDE" w:rsidRDefault="00226EDE">
            <w:pPr>
              <w:rPr>
                <w:kern w:val="0"/>
              </w:rPr>
            </w:pPr>
          </w:p>
          <w:p w:rsidR="00226EDE" w:rsidRDefault="00226EDE">
            <w:pPr>
              <w:rPr>
                <w:kern w:val="0"/>
              </w:rPr>
            </w:pPr>
          </w:p>
          <w:p w:rsidR="00226EDE" w:rsidRDefault="00226EDE">
            <w:pPr>
              <w:rPr>
                <w:kern w:val="0"/>
              </w:rPr>
            </w:pPr>
          </w:p>
          <w:p w:rsidR="00226EDE" w:rsidRDefault="00226EDE">
            <w:pPr>
              <w:rPr>
                <w:kern w:val="0"/>
              </w:rPr>
            </w:pPr>
          </w:p>
          <w:p w:rsidR="00226EDE" w:rsidRDefault="00226EDE">
            <w:pPr>
              <w:rPr>
                <w:kern w:val="0"/>
              </w:rPr>
            </w:pPr>
          </w:p>
          <w:p w:rsidR="00226EDE" w:rsidRDefault="00226EDE">
            <w:pPr>
              <w:rPr>
                <w:kern w:val="0"/>
              </w:rPr>
            </w:pPr>
          </w:p>
          <w:p w:rsidR="00226EDE" w:rsidRDefault="00226EDE">
            <w:pPr>
              <w:rPr>
                <w:kern w:val="0"/>
              </w:rPr>
            </w:pPr>
          </w:p>
          <w:p w:rsidR="00226EDE" w:rsidRDefault="0068381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</w:t>
            </w:r>
            <w:r>
              <w:rPr>
                <w:rFonts w:hint="eastAsia"/>
                <w:kern w:val="0"/>
              </w:rPr>
              <w:t xml:space="preserve">     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  <w:p w:rsidR="00226EDE" w:rsidRDefault="00226EDE">
            <w:pPr>
              <w:rPr>
                <w:kern w:val="0"/>
              </w:rPr>
            </w:pPr>
          </w:p>
        </w:tc>
      </w:tr>
      <w:tr w:rsidR="00226EDE">
        <w:trPr>
          <w:trHeight w:val="3817"/>
        </w:trPr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6EDE" w:rsidRDefault="0068381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:rsidR="00226EDE" w:rsidRDefault="00226EDE">
            <w:pPr>
              <w:pStyle w:val="a7"/>
              <w:rPr>
                <w:kern w:val="0"/>
              </w:rPr>
            </w:pPr>
          </w:p>
          <w:p w:rsidR="00226EDE" w:rsidRDefault="00226EDE">
            <w:pPr>
              <w:pStyle w:val="a7"/>
              <w:rPr>
                <w:kern w:val="0"/>
              </w:rPr>
            </w:pPr>
          </w:p>
          <w:p w:rsidR="00226EDE" w:rsidRDefault="00226EDE">
            <w:pPr>
              <w:pStyle w:val="a7"/>
              <w:rPr>
                <w:kern w:val="0"/>
              </w:rPr>
            </w:pPr>
          </w:p>
          <w:p w:rsidR="00226EDE" w:rsidRDefault="00226EDE">
            <w:pPr>
              <w:pStyle w:val="a7"/>
              <w:rPr>
                <w:kern w:val="0"/>
              </w:rPr>
            </w:pPr>
          </w:p>
          <w:p w:rsidR="00226EDE" w:rsidRDefault="00226EDE">
            <w:pPr>
              <w:pStyle w:val="a7"/>
              <w:rPr>
                <w:kern w:val="0"/>
              </w:rPr>
            </w:pPr>
          </w:p>
          <w:p w:rsidR="00226EDE" w:rsidRDefault="00226EDE">
            <w:pPr>
              <w:pStyle w:val="a7"/>
              <w:rPr>
                <w:kern w:val="0"/>
              </w:rPr>
            </w:pPr>
          </w:p>
          <w:p w:rsidR="00226EDE" w:rsidRDefault="00226EDE">
            <w:pPr>
              <w:pStyle w:val="a7"/>
              <w:rPr>
                <w:kern w:val="0"/>
              </w:rPr>
            </w:pPr>
          </w:p>
          <w:p w:rsidR="00226EDE" w:rsidRPr="00BD476E" w:rsidRDefault="00683819">
            <w:pPr>
              <w:widowControl/>
              <w:spacing w:line="520" w:lineRule="atLeast"/>
              <w:ind w:right="840"/>
              <w:jc w:val="left"/>
              <w:rPr>
                <w:rFonts w:hint="eastAsia"/>
                <w:kern w:val="0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月</w:t>
            </w:r>
            <w:r>
              <w:rPr>
                <w:rFonts w:hint="eastAsia"/>
                <w:kern w:val="0"/>
              </w:rPr>
              <w:t xml:space="preserve">    </w:t>
            </w:r>
            <w:r>
              <w:rPr>
                <w:rFonts w:hint="eastAsia"/>
                <w:kern w:val="0"/>
              </w:rPr>
              <w:t>日</w:t>
            </w:r>
          </w:p>
        </w:tc>
      </w:tr>
    </w:tbl>
    <w:p w:rsidR="00226EDE" w:rsidRDefault="00226EDE"/>
    <w:p w:rsidR="00226EDE" w:rsidRDefault="00683819">
      <w:pPr>
        <w:jc w:val="center"/>
        <w:rPr>
          <w:rFonts w:ascii="Calibri" w:eastAsia="黑体" w:hAnsi="Calibri" w:cs="Times New Roman"/>
          <w:sz w:val="32"/>
          <w:szCs w:val="32"/>
        </w:rPr>
      </w:pPr>
      <w:r>
        <w:rPr>
          <w:rFonts w:ascii="Calibri" w:eastAsia="黑体" w:hAnsi="Calibri" w:cs="Times New Roman" w:hint="eastAsia"/>
          <w:sz w:val="32"/>
          <w:szCs w:val="32"/>
        </w:rPr>
        <w:lastRenderedPageBreak/>
        <w:t>评</w:t>
      </w:r>
      <w:proofErr w:type="gramStart"/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审</w:t>
      </w:r>
      <w:proofErr w:type="gramEnd"/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批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意</w:t>
      </w:r>
      <w:r>
        <w:rPr>
          <w:rFonts w:ascii="Calibri" w:eastAsia="黑体" w:hAnsi="Calibri" w:cs="Times New Roman" w:hint="eastAsia"/>
          <w:sz w:val="32"/>
          <w:szCs w:val="32"/>
        </w:rPr>
        <w:t xml:space="preserve">  </w:t>
      </w:r>
      <w:r>
        <w:rPr>
          <w:rFonts w:ascii="Calibri" w:eastAsia="黑体" w:hAnsi="Calibri" w:cs="Times New Roman" w:hint="eastAsia"/>
          <w:sz w:val="32"/>
          <w:szCs w:val="32"/>
        </w:rPr>
        <w:t>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:rsidR="00226EDE">
        <w:trPr>
          <w:cantSplit/>
          <w:trHeight w:val="465"/>
        </w:trPr>
        <w:tc>
          <w:tcPr>
            <w:tcW w:w="1238" w:type="dxa"/>
            <w:vMerge w:val="restart"/>
            <w:textDirection w:val="tbRlV"/>
            <w:vAlign w:val="center"/>
          </w:tcPr>
          <w:p w:rsidR="00226EDE" w:rsidRDefault="00683819">
            <w:pPr>
              <w:ind w:leftChars="54" w:left="113" w:right="113" w:firstLineChars="100" w:firstLine="21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:rsidR="00226EDE" w:rsidRDefault="0068381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:rsidR="00226EDE" w:rsidRDefault="0068381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:rsidR="00226EDE" w:rsidRDefault="00683819">
            <w:pPr>
              <w:ind w:firstLineChars="200"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:rsidR="00226EDE" w:rsidRDefault="0068381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备注</w:t>
            </w:r>
          </w:p>
        </w:tc>
      </w:tr>
      <w:tr w:rsidR="00226EDE">
        <w:trPr>
          <w:cantSplit/>
          <w:trHeight w:val="450"/>
        </w:trPr>
        <w:tc>
          <w:tcPr>
            <w:tcW w:w="1238" w:type="dxa"/>
            <w:vMerge/>
            <w:textDirection w:val="tbRlV"/>
            <w:vAlign w:val="center"/>
          </w:tcPr>
          <w:p w:rsidR="00226EDE" w:rsidRDefault="00226EDE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1239" w:type="dxa"/>
          </w:tcPr>
          <w:p w:rsidR="00226EDE" w:rsidRDefault="00226EDE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:rsidR="00226EDE" w:rsidRDefault="0068381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:rsidR="00226EDE" w:rsidRDefault="00226EDE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:rsidR="00226EDE" w:rsidRDefault="0068381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反对人数</w:t>
            </w:r>
          </w:p>
        </w:tc>
        <w:tc>
          <w:tcPr>
            <w:tcW w:w="1239" w:type="dxa"/>
          </w:tcPr>
          <w:p w:rsidR="00226EDE" w:rsidRDefault="00226EDE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  <w:tc>
          <w:tcPr>
            <w:tcW w:w="1239" w:type="dxa"/>
          </w:tcPr>
          <w:p w:rsidR="00226EDE" w:rsidRDefault="00226EDE">
            <w:pPr>
              <w:jc w:val="center"/>
              <w:rPr>
                <w:rFonts w:ascii="宋体" w:eastAsia="宋体" w:hAnsi="宋体" w:cs="Times New Roman"/>
                <w:sz w:val="44"/>
              </w:rPr>
            </w:pPr>
          </w:p>
        </w:tc>
      </w:tr>
      <w:tr w:rsidR="00226EDE">
        <w:trPr>
          <w:cantSplit/>
          <w:trHeight w:val="2928"/>
        </w:trPr>
        <w:tc>
          <w:tcPr>
            <w:tcW w:w="1238" w:type="dxa"/>
            <w:vMerge/>
            <w:textDirection w:val="tbRlV"/>
            <w:vAlign w:val="center"/>
          </w:tcPr>
          <w:p w:rsidR="00226EDE" w:rsidRDefault="00226EDE">
            <w:pPr>
              <w:ind w:leftChars="54" w:left="113" w:right="113" w:firstLineChars="100" w:firstLine="180"/>
              <w:jc w:val="center"/>
              <w:rPr>
                <w:rFonts w:ascii="宋体" w:eastAsia="宋体" w:hAnsi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ind w:firstLineChars="100" w:firstLine="180"/>
              <w:rPr>
                <w:rFonts w:ascii="宋体" w:eastAsia="宋体" w:hAnsi="宋体" w:cs="Times New Roman"/>
                <w:sz w:val="18"/>
              </w:rPr>
            </w:pPr>
          </w:p>
          <w:p w:rsidR="00226EDE" w:rsidRDefault="00683819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评委会                                           评审机构</w:t>
            </w:r>
          </w:p>
          <w:p w:rsidR="00226EDE" w:rsidRDefault="00683819">
            <w:pPr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主任签字：</w:t>
            </w: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226EDE" w:rsidRDefault="00683819">
            <w:pPr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                 年     月     日</w:t>
            </w:r>
          </w:p>
        </w:tc>
      </w:tr>
      <w:tr w:rsidR="00226EDE">
        <w:trPr>
          <w:cantSplit/>
          <w:trHeight w:val="2437"/>
        </w:trPr>
        <w:tc>
          <w:tcPr>
            <w:tcW w:w="1238" w:type="dxa"/>
            <w:textDirection w:val="tbRlV"/>
            <w:vAlign w:val="center"/>
          </w:tcPr>
          <w:p w:rsidR="00226EDE" w:rsidRDefault="00683819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公   示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结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683819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18"/>
              </w:rPr>
              <w:t xml:space="preserve">                                </w:t>
            </w:r>
            <w:r>
              <w:rPr>
                <w:rFonts w:ascii="宋体" w:eastAsia="宋体" w:hAnsi="宋体" w:cs="Times New Roman" w:hint="eastAsia"/>
                <w:szCs w:val="21"/>
              </w:rPr>
              <w:t>公   章</w:t>
            </w:r>
          </w:p>
          <w:p w:rsidR="00226EDE" w:rsidRDefault="00683819">
            <w:pPr>
              <w:jc w:val="center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年     月     日</w:t>
            </w:r>
          </w:p>
        </w:tc>
      </w:tr>
      <w:tr w:rsidR="00226EDE">
        <w:trPr>
          <w:cantSplit/>
          <w:trHeight w:val="6057"/>
        </w:trPr>
        <w:tc>
          <w:tcPr>
            <w:tcW w:w="1238" w:type="dxa"/>
            <w:textDirection w:val="tbRlV"/>
            <w:vAlign w:val="center"/>
          </w:tcPr>
          <w:p w:rsidR="00226EDE" w:rsidRDefault="00683819">
            <w:pPr>
              <w:ind w:left="113" w:right="113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jc w:val="center"/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rPr>
                <w:rFonts w:ascii="宋体" w:eastAsia="宋体" w:hAnsi="宋体" w:cs="Times New Roman"/>
                <w:sz w:val="18"/>
              </w:rPr>
            </w:pPr>
          </w:p>
          <w:p w:rsidR="00226EDE" w:rsidRDefault="00226EDE">
            <w:pPr>
              <w:rPr>
                <w:rFonts w:ascii="宋体" w:eastAsia="宋体" w:hAnsi="宋体" w:cs="Times New Roman"/>
                <w:sz w:val="18"/>
              </w:rPr>
            </w:pPr>
          </w:p>
          <w:p w:rsidR="00226EDE" w:rsidRDefault="00683819">
            <w:pPr>
              <w:ind w:firstLineChars="2950" w:firstLine="6195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公  章</w:t>
            </w:r>
          </w:p>
          <w:p w:rsidR="00226EDE" w:rsidRDefault="00683819">
            <w:pPr>
              <w:ind w:firstLineChars="200" w:firstLine="420"/>
              <w:rPr>
                <w:rFonts w:ascii="宋体" w:eastAsia="宋体" w:hAnsi="宋体" w:cs="Times New Roman"/>
                <w:sz w:val="18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负责人：                                           年     月    日</w:t>
            </w:r>
          </w:p>
        </w:tc>
      </w:tr>
    </w:tbl>
    <w:p w:rsidR="00226EDE" w:rsidRDefault="00226EDE">
      <w:pPr>
        <w:widowControl/>
        <w:jc w:val="left"/>
      </w:pPr>
    </w:p>
    <w:sectPr w:rsidR="00226EDE">
      <w:footerReference w:type="even" r:id="rId8"/>
      <w:footerReference w:type="default" r:id="rId9"/>
      <w:pgSz w:w="11906" w:h="16838"/>
      <w:pgMar w:top="1134" w:right="1134" w:bottom="1134" w:left="1134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508" w:rsidRDefault="00FB4508">
      <w:r>
        <w:separator/>
      </w:r>
    </w:p>
  </w:endnote>
  <w:endnote w:type="continuationSeparator" w:id="0">
    <w:p w:rsidR="00FB4508" w:rsidRDefault="00FB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13125"/>
      <w:docPartObj>
        <w:docPartGallery w:val="AutoText"/>
      </w:docPartObj>
    </w:sdtPr>
    <w:sdtContent>
      <w:sdt>
        <w:sdtPr>
          <w:id w:val="19013124"/>
          <w:docPartObj>
            <w:docPartGallery w:val="AutoText"/>
          </w:docPartObj>
        </w:sdtPr>
        <w:sdtContent>
          <w:p w:rsidR="0024085C" w:rsidRDefault="0024085C">
            <w:pPr>
              <w:pStyle w:val="a4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457E7">
              <w:rPr>
                <w:b/>
                <w:noProof/>
              </w:rPr>
              <w:t>22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457E7">
              <w:rPr>
                <w:b/>
                <w:noProof/>
              </w:rPr>
              <w:t>25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4085C" w:rsidRDefault="0024085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9229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:rsidR="0024085C" w:rsidRDefault="0024085C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457E7">
              <w:rPr>
                <w:b/>
                <w:noProof/>
              </w:rPr>
              <w:t>23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A457E7">
              <w:rPr>
                <w:b/>
                <w:noProof/>
              </w:rPr>
              <w:t>25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4085C" w:rsidRDefault="0024085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508" w:rsidRDefault="00FB4508">
      <w:r>
        <w:separator/>
      </w:r>
    </w:p>
  </w:footnote>
  <w:footnote w:type="continuationSeparator" w:id="0">
    <w:p w:rsidR="00FB4508" w:rsidRDefault="00FB45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26B"/>
    <w:rsid w:val="000077C7"/>
    <w:rsid w:val="000204C4"/>
    <w:rsid w:val="0002075C"/>
    <w:rsid w:val="00024587"/>
    <w:rsid w:val="00035ADA"/>
    <w:rsid w:val="00050B41"/>
    <w:rsid w:val="00052874"/>
    <w:rsid w:val="000734BB"/>
    <w:rsid w:val="000835E5"/>
    <w:rsid w:val="00086C19"/>
    <w:rsid w:val="00091D39"/>
    <w:rsid w:val="00093E8E"/>
    <w:rsid w:val="000A1C4F"/>
    <w:rsid w:val="000A53B5"/>
    <w:rsid w:val="000A6447"/>
    <w:rsid w:val="000B172A"/>
    <w:rsid w:val="000B25F1"/>
    <w:rsid w:val="000B34C6"/>
    <w:rsid w:val="000B5BC8"/>
    <w:rsid w:val="000B7E3F"/>
    <w:rsid w:val="000C7246"/>
    <w:rsid w:val="000E1FCC"/>
    <w:rsid w:val="000E777B"/>
    <w:rsid w:val="000F2B39"/>
    <w:rsid w:val="00100416"/>
    <w:rsid w:val="00102860"/>
    <w:rsid w:val="001034FB"/>
    <w:rsid w:val="00106765"/>
    <w:rsid w:val="00110033"/>
    <w:rsid w:val="001152EC"/>
    <w:rsid w:val="001179E3"/>
    <w:rsid w:val="00123022"/>
    <w:rsid w:val="0012343B"/>
    <w:rsid w:val="0012740F"/>
    <w:rsid w:val="0012753C"/>
    <w:rsid w:val="00135BB9"/>
    <w:rsid w:val="00136E7A"/>
    <w:rsid w:val="001575A7"/>
    <w:rsid w:val="00160D6D"/>
    <w:rsid w:val="00162E66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22455"/>
    <w:rsid w:val="00226AC5"/>
    <w:rsid w:val="00226EDE"/>
    <w:rsid w:val="002270A7"/>
    <w:rsid w:val="002326D9"/>
    <w:rsid w:val="0024085C"/>
    <w:rsid w:val="00243159"/>
    <w:rsid w:val="00247B30"/>
    <w:rsid w:val="00257618"/>
    <w:rsid w:val="00271356"/>
    <w:rsid w:val="002816E7"/>
    <w:rsid w:val="002859E6"/>
    <w:rsid w:val="00295BBE"/>
    <w:rsid w:val="002975A7"/>
    <w:rsid w:val="002B5D77"/>
    <w:rsid w:val="002C2E4D"/>
    <w:rsid w:val="002E42F6"/>
    <w:rsid w:val="002F1EC4"/>
    <w:rsid w:val="002F3261"/>
    <w:rsid w:val="00314EE7"/>
    <w:rsid w:val="00315AAE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6378A"/>
    <w:rsid w:val="00384C68"/>
    <w:rsid w:val="0039460C"/>
    <w:rsid w:val="00397701"/>
    <w:rsid w:val="003A5EA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3840"/>
    <w:rsid w:val="00424D1B"/>
    <w:rsid w:val="00433D52"/>
    <w:rsid w:val="004542AC"/>
    <w:rsid w:val="00455996"/>
    <w:rsid w:val="004632E2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47B9"/>
    <w:rsid w:val="00507D8E"/>
    <w:rsid w:val="005159AC"/>
    <w:rsid w:val="00523155"/>
    <w:rsid w:val="00543465"/>
    <w:rsid w:val="005617BD"/>
    <w:rsid w:val="00565F0F"/>
    <w:rsid w:val="0057729A"/>
    <w:rsid w:val="00583E93"/>
    <w:rsid w:val="005B504B"/>
    <w:rsid w:val="005B6A8B"/>
    <w:rsid w:val="005C4D65"/>
    <w:rsid w:val="005D00FA"/>
    <w:rsid w:val="005E06B1"/>
    <w:rsid w:val="005E3440"/>
    <w:rsid w:val="005E58F4"/>
    <w:rsid w:val="005E7819"/>
    <w:rsid w:val="005F4412"/>
    <w:rsid w:val="005F645A"/>
    <w:rsid w:val="00607D1E"/>
    <w:rsid w:val="00613028"/>
    <w:rsid w:val="00622561"/>
    <w:rsid w:val="0062256C"/>
    <w:rsid w:val="00623BB8"/>
    <w:rsid w:val="00641148"/>
    <w:rsid w:val="006440E3"/>
    <w:rsid w:val="00647D66"/>
    <w:rsid w:val="00652272"/>
    <w:rsid w:val="00661C50"/>
    <w:rsid w:val="00661D38"/>
    <w:rsid w:val="006646A1"/>
    <w:rsid w:val="00667E20"/>
    <w:rsid w:val="00674EFB"/>
    <w:rsid w:val="00683819"/>
    <w:rsid w:val="0069036C"/>
    <w:rsid w:val="00690D02"/>
    <w:rsid w:val="006916D8"/>
    <w:rsid w:val="00691EF6"/>
    <w:rsid w:val="006A44CB"/>
    <w:rsid w:val="006A4614"/>
    <w:rsid w:val="006B1E56"/>
    <w:rsid w:val="006D40E4"/>
    <w:rsid w:val="006E5989"/>
    <w:rsid w:val="006E7E68"/>
    <w:rsid w:val="006F036C"/>
    <w:rsid w:val="007023F1"/>
    <w:rsid w:val="007031A9"/>
    <w:rsid w:val="00713721"/>
    <w:rsid w:val="00714623"/>
    <w:rsid w:val="007313BA"/>
    <w:rsid w:val="00734128"/>
    <w:rsid w:val="007415CC"/>
    <w:rsid w:val="00741F1A"/>
    <w:rsid w:val="00746377"/>
    <w:rsid w:val="00777776"/>
    <w:rsid w:val="007965C2"/>
    <w:rsid w:val="0079694D"/>
    <w:rsid w:val="007A6787"/>
    <w:rsid w:val="007A6B08"/>
    <w:rsid w:val="007A6DCF"/>
    <w:rsid w:val="007C4C8E"/>
    <w:rsid w:val="007C6F2B"/>
    <w:rsid w:val="007D5886"/>
    <w:rsid w:val="007E6312"/>
    <w:rsid w:val="007E7FD3"/>
    <w:rsid w:val="007F07A4"/>
    <w:rsid w:val="008036F3"/>
    <w:rsid w:val="00805C35"/>
    <w:rsid w:val="00812BDD"/>
    <w:rsid w:val="00812C68"/>
    <w:rsid w:val="00820FD3"/>
    <w:rsid w:val="008222A5"/>
    <w:rsid w:val="008269F0"/>
    <w:rsid w:val="00826A66"/>
    <w:rsid w:val="00830327"/>
    <w:rsid w:val="00833AA5"/>
    <w:rsid w:val="00837A92"/>
    <w:rsid w:val="00864763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5296"/>
    <w:rsid w:val="00912A23"/>
    <w:rsid w:val="00927B7A"/>
    <w:rsid w:val="009332E6"/>
    <w:rsid w:val="009363D5"/>
    <w:rsid w:val="00956FEE"/>
    <w:rsid w:val="00957B6A"/>
    <w:rsid w:val="009624BB"/>
    <w:rsid w:val="00962F66"/>
    <w:rsid w:val="00963E8A"/>
    <w:rsid w:val="00967876"/>
    <w:rsid w:val="00974F96"/>
    <w:rsid w:val="0098533B"/>
    <w:rsid w:val="00986608"/>
    <w:rsid w:val="00992502"/>
    <w:rsid w:val="009B5A2A"/>
    <w:rsid w:val="009C1F06"/>
    <w:rsid w:val="009E353C"/>
    <w:rsid w:val="009E64C8"/>
    <w:rsid w:val="00A03435"/>
    <w:rsid w:val="00A12F14"/>
    <w:rsid w:val="00A457E7"/>
    <w:rsid w:val="00A600A4"/>
    <w:rsid w:val="00A64CA0"/>
    <w:rsid w:val="00A74B54"/>
    <w:rsid w:val="00A8728C"/>
    <w:rsid w:val="00AA4660"/>
    <w:rsid w:val="00AB4B1E"/>
    <w:rsid w:val="00AD5CCC"/>
    <w:rsid w:val="00AF2BB3"/>
    <w:rsid w:val="00AF445F"/>
    <w:rsid w:val="00B036DE"/>
    <w:rsid w:val="00B06BF4"/>
    <w:rsid w:val="00B07F41"/>
    <w:rsid w:val="00B111AD"/>
    <w:rsid w:val="00B16465"/>
    <w:rsid w:val="00B20A8D"/>
    <w:rsid w:val="00B22E22"/>
    <w:rsid w:val="00B27696"/>
    <w:rsid w:val="00B80533"/>
    <w:rsid w:val="00B82843"/>
    <w:rsid w:val="00BA646C"/>
    <w:rsid w:val="00BB6938"/>
    <w:rsid w:val="00BD1A32"/>
    <w:rsid w:val="00BD476E"/>
    <w:rsid w:val="00BD4E90"/>
    <w:rsid w:val="00BF37BD"/>
    <w:rsid w:val="00C008D8"/>
    <w:rsid w:val="00C0165A"/>
    <w:rsid w:val="00C34D75"/>
    <w:rsid w:val="00C35A03"/>
    <w:rsid w:val="00C3645D"/>
    <w:rsid w:val="00C53042"/>
    <w:rsid w:val="00C65AB8"/>
    <w:rsid w:val="00C77711"/>
    <w:rsid w:val="00C824FA"/>
    <w:rsid w:val="00C828EC"/>
    <w:rsid w:val="00C90195"/>
    <w:rsid w:val="00C93845"/>
    <w:rsid w:val="00C96100"/>
    <w:rsid w:val="00CA4E59"/>
    <w:rsid w:val="00CB1F99"/>
    <w:rsid w:val="00CC7EE7"/>
    <w:rsid w:val="00CD2226"/>
    <w:rsid w:val="00CD3CEA"/>
    <w:rsid w:val="00CD42FF"/>
    <w:rsid w:val="00CD7981"/>
    <w:rsid w:val="00CE435E"/>
    <w:rsid w:val="00CF2B34"/>
    <w:rsid w:val="00CF6E1A"/>
    <w:rsid w:val="00D20B34"/>
    <w:rsid w:val="00D273BE"/>
    <w:rsid w:val="00D36A37"/>
    <w:rsid w:val="00D3748A"/>
    <w:rsid w:val="00D416C2"/>
    <w:rsid w:val="00D41CF0"/>
    <w:rsid w:val="00D647CB"/>
    <w:rsid w:val="00D66B57"/>
    <w:rsid w:val="00D90FFE"/>
    <w:rsid w:val="00D91F30"/>
    <w:rsid w:val="00DA3AD6"/>
    <w:rsid w:val="00DA6B66"/>
    <w:rsid w:val="00DA6ED4"/>
    <w:rsid w:val="00DB02E4"/>
    <w:rsid w:val="00DC11A1"/>
    <w:rsid w:val="00DD5F4F"/>
    <w:rsid w:val="00DD7968"/>
    <w:rsid w:val="00DE299B"/>
    <w:rsid w:val="00DE3F60"/>
    <w:rsid w:val="00DE5271"/>
    <w:rsid w:val="00E05692"/>
    <w:rsid w:val="00E07849"/>
    <w:rsid w:val="00E161A5"/>
    <w:rsid w:val="00E206F2"/>
    <w:rsid w:val="00E46C18"/>
    <w:rsid w:val="00E55EEB"/>
    <w:rsid w:val="00E57AA4"/>
    <w:rsid w:val="00E713EE"/>
    <w:rsid w:val="00E92419"/>
    <w:rsid w:val="00EA2543"/>
    <w:rsid w:val="00EB1023"/>
    <w:rsid w:val="00EC00E0"/>
    <w:rsid w:val="00ED30F2"/>
    <w:rsid w:val="00EE2F78"/>
    <w:rsid w:val="00EE3937"/>
    <w:rsid w:val="00EE5924"/>
    <w:rsid w:val="00EE79DB"/>
    <w:rsid w:val="00F02B0D"/>
    <w:rsid w:val="00F11E8F"/>
    <w:rsid w:val="00F17B4D"/>
    <w:rsid w:val="00F200F9"/>
    <w:rsid w:val="00F22090"/>
    <w:rsid w:val="00F24A17"/>
    <w:rsid w:val="00F321F6"/>
    <w:rsid w:val="00F35F47"/>
    <w:rsid w:val="00F50D1D"/>
    <w:rsid w:val="00F57802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2A6E"/>
    <w:rsid w:val="00FB3155"/>
    <w:rsid w:val="00FB4508"/>
    <w:rsid w:val="00FB5E1C"/>
    <w:rsid w:val="00FC5F11"/>
    <w:rsid w:val="00FD5538"/>
    <w:rsid w:val="00FF0622"/>
    <w:rsid w:val="00FF54C9"/>
    <w:rsid w:val="38BA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D03DFA-29D5-42E9-85F1-DED40CC9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rsid w:val="00CF2B34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9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huanli.zhuanli360.net/i57/&#21033;&#29992;&#30789;&#22522;&#28820;&#28867;&#31867;&#21270;&#21512;&#29289;&#21512;&#25104;1,2,3-&#19977;&#27694;&#21777;&#31867;&#21270;&#21512;&#29289;&#30340;&#26041;&#27861;-4606769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2603</Words>
  <Characters>14838</Characters>
  <Application>Microsoft Office Word</Application>
  <DocSecurity>0</DocSecurity>
  <Lines>123</Lines>
  <Paragraphs>34</Paragraphs>
  <ScaleCrop>false</ScaleCrop>
  <Company>52flin</Company>
  <LinksUpToDate>false</LinksUpToDate>
  <CharactersWithSpaces>17407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符桑岚</dc:creator>
  <cp:lastModifiedBy>Wly</cp:lastModifiedBy>
  <cp:revision>55</cp:revision>
  <cp:lastPrinted>2022-01-17T03:08:00Z</cp:lastPrinted>
  <dcterms:created xsi:type="dcterms:W3CDTF">2022-01-17T00:49:00Z</dcterms:created>
  <dcterms:modified xsi:type="dcterms:W3CDTF">2022-03-14T07:04:00Z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E9C514F6892E47DBBE2651138615523F</vt:lpwstr>
  </property>
</Properties>
</file>